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TAUST ⟩ Linna purustav asteroid võib saabuda erilise hoiatuseta</w:t>
      </w:r>
      <w:br/>
      <w:hyperlink r:id="rId7" w:history="1">
        <w:r>
          <w:rPr>
            <w:color w:val="2980b9"/>
            <w:u w:val="single"/>
          </w:rPr>
          <w:t xml:space="preserve">https://leht.postimees.ee/7754280/taust-linna-purustav-asteroid-voib-saabuda-erilise-hoiatuseta</w:t>
        </w:r>
      </w:hyperlink>
    </w:p>
    <w:p>
      <w:pPr>
        <w:pStyle w:val="Heading1"/>
      </w:pPr>
      <w:bookmarkStart w:id="2" w:name="_Toc2"/>
      <w:r>
        <w:t>Article summary:</w:t>
      </w:r>
      <w:bookmarkEnd w:id="2"/>
    </w:p>
    <w:p>
      <w:pPr>
        <w:jc w:val="both"/>
      </w:pPr>
      <w:r>
        <w:rPr/>
        <w:t xml:space="preserve">1. Märtsis möödus Maast asteroid nimega 2023 DZ2, mille diameeter oli umbes 70 meetrit ja kiirus 7,78 km/s.</w:t>
      </w:r>
    </w:p>
    <w:p>
      <w:pPr>
        <w:jc w:val="both"/>
      </w:pPr>
      <w:r>
        <w:rPr/>
        <w:t xml:space="preserve">2. Kui asteroid oleks Maad tabanud, oleks see tekitanud plahvatuse, mille energia ületaks Hiroshima aatomipommi oma paar tuhat korda.</w:t>
      </w:r>
    </w:p>
    <w:p>
      <w:pPr>
        <w:jc w:val="both"/>
      </w:pPr>
      <w:r>
        <w:rPr/>
        <w:t xml:space="preserve">3. Paljud asteroidid on endiselt avastamata ning nende ootamatu saabumine võib põhjustada katastroofe. Professionaalsed süsteemid jälgivad Maa-lähedasi asteroide, kuid ka amatöörteleskoopide abil saab uusi asteroide avastada.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 "Linna purustav asteroid võib saabuda erilise hoiatuseta" annab ülevaate asteroididest ja nende võimalikest mõjudest Maale. Artikli autorid kasutavad mitmeid allikaid, sealhulgas Tartu Ülikooli observatooriumi kaasprofessor Laurits Leedjärve ja Tallinna Tehnikaülikooli dotsendi Vladislav Pustõnski arvamusi.</w:t>
      </w:r>
    </w:p>
    <w:p>
      <w:pPr>
        <w:jc w:val="both"/>
      </w:pPr>
      <w:r>
        <w:rPr/>
        <w:t xml:space="preserve"/>
      </w:r>
    </w:p>
    <w:p>
      <w:pPr>
        <w:jc w:val="both"/>
      </w:pPr>
      <w:r>
        <w:rPr/>
        <w:t xml:space="preserve">Artikkel sisaldab mitmeid eelarvamusi ja ühekülgseid väiteid. Näiteks väidetakse, et asteroidide kokkupõrked Maaga on geoloogilises ajaskaalas tühised ning inimkond on neist juba mitu isegi ajaloolisel ajal üle elanud. See väide ei arvesta aga asjaolu, et inimkonna praegune tehnoloogiline areng võimaldab meil tuvastada ja jälgida asteroide palju paremini kui varem ning seega on ka risk nendega kokku põrgata suurem.</w:t>
      </w:r>
    </w:p>
    <w:p>
      <w:pPr>
        <w:jc w:val="both"/>
      </w:pPr>
      <w:r>
        <w:rPr/>
        <w:t xml:space="preserve"/>
      </w:r>
    </w:p>
    <w:p>
      <w:pPr>
        <w:jc w:val="both"/>
      </w:pPr>
      <w:r>
        <w:rPr/>
        <w:t xml:space="preserve">Samuti esitatakse artiklis mitmeid toetamata väiteid, näiteks see, et 2023 DZ2 plahvatuse energia oleks Hiroshima aatomipommi omast paar tuhat korda suurem. Selline võrdlus ei ole adekvaatne ega aita lugejal mõista plahvatuse tegelikku mõju.</w:t>
      </w:r>
    </w:p>
    <w:p>
      <w:pPr>
        <w:jc w:val="both"/>
      </w:pPr>
      <w:r>
        <w:rPr/>
        <w:t xml:space="preserve"/>
      </w:r>
    </w:p>
    <w:p>
      <w:pPr>
        <w:jc w:val="both"/>
      </w:pPr>
      <w:r>
        <w:rPr/>
        <w:t xml:space="preserve">Artikkel ei too välja ka kõiki kaalutluspunkte ega uurimata vastuargumendid. Näiteks ei mainita, et asteroidide jälgimine ja nende kokkupõrgete ennetamine on juba praegu üks olulisemaid kosmoseuuringute valdkondi ning selles osalevad paljud riigid ja organisatsioonid.</w:t>
      </w:r>
    </w:p>
    <w:p>
      <w:pPr>
        <w:jc w:val="both"/>
      </w:pPr>
      <w:r>
        <w:rPr/>
        <w:t xml:space="preserve"/>
      </w:r>
    </w:p>
    <w:p>
      <w:pPr>
        <w:jc w:val="both"/>
      </w:pPr>
      <w:r>
        <w:rPr/>
        <w:t xml:space="preserve">Artikkel sisaldab ka reklaamisisu, kuna mainitakse Rahva Observatooriumi plaani tegeleda uute asteroidide avastamisega. See võib mõjutada lugeja arusaama artikli objektiivsusest.</w:t>
      </w:r>
    </w:p>
    <w:p>
      <w:pPr>
        <w:jc w:val="both"/>
      </w:pPr>
      <w:r>
        <w:rPr/>
        <w:t xml:space="preserve"/>
      </w:r>
    </w:p>
    <w:p>
      <w:pPr>
        <w:jc w:val="both"/>
      </w:pPr>
      <w:r>
        <w:rPr/>
        <w:t xml:space="preserve">Kokkuvõttes võiks artikkel olla tasakaalustatum ning esitada rohkem erapooletut informatsiooni. Samuti oleks vaja rohkem kaaluda võimalikke riske ja uurida vastuargumendid, et anda lugejale adekvaatne ülevaade asteroidide mõjust Maale.</w:t>
      </w:r>
    </w:p>
    <w:p>
      <w:pPr>
        <w:pStyle w:val="Heading1"/>
      </w:pPr>
      <w:bookmarkStart w:id="5" w:name="_Toc5"/>
      <w:r>
        <w:t>Topics for further research:</w:t>
      </w:r>
      <w:bookmarkEnd w:id="5"/>
    </w:p>
    <w:p>
      <w:pPr>
        <w:spacing w:after="0"/>
        <w:numPr>
          <w:ilvl w:val="0"/>
          <w:numId w:val="2"/>
        </w:numPr>
      </w:pPr>
      <w:r>
        <w:rPr/>
        <w:t xml:space="preserve">Asteroidide jälgimine ja ennetamine: millised meetmed on juba kasutusel?
</w:t>
      </w:r>
    </w:p>
    <w:p>
      <w:pPr>
        <w:spacing w:after="0"/>
        <w:numPr>
          <w:ilvl w:val="0"/>
          <w:numId w:val="2"/>
        </w:numPr>
      </w:pPr>
      <w:r>
        <w:rPr/>
        <w:t xml:space="preserve">Kuidas on tehnoloogia areng muutnud asteroidide mõju Maale?
</w:t>
      </w:r>
    </w:p>
    <w:p>
      <w:pPr>
        <w:spacing w:after="0"/>
        <w:numPr>
          <w:ilvl w:val="0"/>
          <w:numId w:val="2"/>
        </w:numPr>
      </w:pPr>
      <w:r>
        <w:rPr/>
        <w:t xml:space="preserve">Millised on erinevad asteroidide avastamise meetodid?
</w:t>
      </w:r>
    </w:p>
    <w:p>
      <w:pPr>
        <w:spacing w:after="0"/>
        <w:numPr>
          <w:ilvl w:val="0"/>
          <w:numId w:val="2"/>
        </w:numPr>
      </w:pPr>
      <w:r>
        <w:rPr/>
        <w:t xml:space="preserve">Kuidas mõjutaks asteroidi kokkupõrge Maaga meie ökosüsteemi?
</w:t>
      </w:r>
    </w:p>
    <w:p>
      <w:pPr>
        <w:spacing w:after="0"/>
        <w:numPr>
          <w:ilvl w:val="0"/>
          <w:numId w:val="2"/>
        </w:numPr>
      </w:pPr>
      <w:r>
        <w:rPr/>
        <w:t xml:space="preserve">Millised on erinevad asteroidide ennetamise strateegiad?
</w:t>
      </w:r>
    </w:p>
    <w:p>
      <w:pPr>
        <w:numPr>
          <w:ilvl w:val="0"/>
          <w:numId w:val="2"/>
        </w:numPr>
      </w:pPr>
      <w:r>
        <w:rPr/>
        <w:t xml:space="preserve">Kuidas saavad riigid ja organisatsioonid koostööd teha asteroidide ohu ennetamisel?</w:t>
      </w:r>
    </w:p>
    <w:p>
      <w:pPr>
        <w:pStyle w:val="Heading1"/>
      </w:pPr>
      <w:bookmarkStart w:id="6" w:name="_Toc6"/>
      <w:r>
        <w:t>Report location:</w:t>
      </w:r>
      <w:bookmarkEnd w:id="6"/>
    </w:p>
    <w:p>
      <w:hyperlink r:id="rId8" w:history="1">
        <w:r>
          <w:rPr>
            <w:color w:val="2980b9"/>
            <w:u w:val="single"/>
          </w:rPr>
          <w:t xml:space="preserve">https://www.fullpicture.app/item/c238d7e2ea438f4d88150d9042435515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9D0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ht.postimees.ee/7754280/taust-linna-purustav-asteroid-voib-saabuda-erilise-hoiatuseta" TargetMode="External"/><Relationship Id="rId8" Type="http://schemas.openxmlformats.org/officeDocument/2006/relationships/hyperlink" Target="https://www.fullpicture.app/item/c238d7e2ea438f4d88150d90424355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2023-12-18T02:12:53+01:00</dcterms:created>
  <dcterms:modified xsi:type="dcterms:W3CDTF">2023-12-18T02:12:53+01:00</dcterms:modified>
</cp:coreProperties>
</file>

<file path=docProps/custom.xml><?xml version="1.0" encoding="utf-8"?>
<Properties xmlns="http://schemas.openxmlformats.org/officeDocument/2006/custom-properties" xmlns:vt="http://schemas.openxmlformats.org/officeDocument/2006/docPropsVTypes"/>
</file>