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Introducing new tools for the next generation of knowledge work | Dropbox Blog</w:t>
      </w:r>
      <w:br/>
      <w:hyperlink r:id="rId7" w:history="1">
        <w:r>
          <w:rPr>
            <w:color w:val="2980b9"/>
            <w:u w:val="single"/>
          </w:rPr>
          <w:t xml:space="preserve">https://blog.dropbox.com/topics/company/updated-tools-new-plans-and-web-redesign</w:t>
        </w:r>
      </w:hyperlink>
    </w:p>
    <w:p>
      <w:pPr>
        <w:pStyle w:val="Heading1"/>
      </w:pPr>
      <w:bookmarkStart w:id="2" w:name="_Toc2"/>
      <w:r>
        <w:t>Article summary:</w:t>
      </w:r>
      <w:bookmarkEnd w:id="2"/>
    </w:p>
    <w:p>
      <w:pPr>
        <w:jc w:val="both"/>
      </w:pPr>
      <w:r>
        <w:rPr/>
        <w:t xml:space="preserve">1. Dropbox is introducing several enhancements to its platform to improve knowledge work, including AI-powered universal search, a redesigned web experience, AI features for summarizing and answering questions about content, and a video collaboration tool called Dropbox Studio.</w:t>
      </w:r>
    </w:p>
    <w:p>
      <w:pPr>
        <w:jc w:val="both"/>
      </w:pPr>
      <w:r>
        <w:rPr/>
        <w:t xml:space="preserve">2. The upgrades aim to address the challenges of fragmented work, information overload, and constant task switching that hinder productivity. The use of generative AI can help automate routine tasks and make workers more organized and productive.</w:t>
      </w:r>
    </w:p>
    <w:p>
      <w:pPr>
        <w:jc w:val="both"/>
      </w:pPr>
      <w:r>
        <w:rPr/>
        <w:t xml:space="preserve">3. Dropbox is also launching new subscription plans that provide users with all the necessary tools to manage and utilize their content in one place. Additionally, the company has announced investments in startups Aug X Labs and LlamaIndex through its venture capital arm, Dropbox Ventures.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"Introducing new tools for the next generation of knowledge work" on the Dropbox Blog discusses several updates and enhancements to Dropbox's platform aimed at improving productivity and collaboration in remote work environments. The article highlights features such as AI-powered universal search, a redesigned web experience, AI-generated summaries and answers, a video collaboration tool, and new subscription plans.</w:t>
      </w:r>
    </w:p>
    <w:p>
      <w:pPr>
        <w:jc w:val="both"/>
      </w:pPr>
      <w:r>
        <w:rPr/>
        <w:t xml:space="preserve"/>
      </w:r>
    </w:p>
    <w:p>
      <w:pPr>
        <w:jc w:val="both"/>
      </w:pPr>
      <w:r>
        <w:rPr/>
        <w:t xml:space="preserve">While the article provides information about the new features and their potential benefits, it lacks critical analysis and fails to address potential drawbacks or limitations. It presents a one-sided perspective that focuses solely on the positive aspects of the updates without acknowledging any potential risks or challenges.</w:t>
      </w:r>
    </w:p>
    <w:p>
      <w:pPr>
        <w:jc w:val="both"/>
      </w:pPr>
      <w:r>
        <w:rPr/>
        <w:t xml:space="preserve"/>
      </w:r>
    </w:p>
    <w:p>
      <w:pPr>
        <w:jc w:val="both"/>
      </w:pPr>
      <w:r>
        <w:rPr/>
        <w:t xml:space="preserve">One potential bias in the article is its heavy promotion of Dropbox's own products and services. The article repeatedly emphasizes how these new tools can improve productivity and simplify workflows, but it does not provide any evidence or independent research to support these claims. It also fails to mention any competing products or alternative solutions that users might consider.</w:t>
      </w:r>
    </w:p>
    <w:p>
      <w:pPr>
        <w:jc w:val="both"/>
      </w:pPr>
      <w:r>
        <w:rPr/>
        <w:t xml:space="preserve"/>
      </w:r>
    </w:p>
    <w:p>
      <w:pPr>
        <w:jc w:val="both"/>
      </w:pPr>
      <w:r>
        <w:rPr/>
        <w:t xml:space="preserve">Additionally, the article lacks transparency regarding the sources of information cited. It references a study conducted by Economist Impact but does not provide a direct link to the study or any details about its methodology or sample size. This makes it difficult for readers to evaluate the credibility of the study's findings.</w:t>
      </w:r>
    </w:p>
    <w:p>
      <w:pPr>
        <w:jc w:val="both"/>
      </w:pPr>
      <w:r>
        <w:rPr/>
        <w:t xml:space="preserve"/>
      </w:r>
    </w:p>
    <w:p>
      <w:pPr>
        <w:jc w:val="both"/>
      </w:pPr>
      <w:r>
        <w:rPr/>
        <w:t xml:space="preserve">Furthermore, there is no discussion of privacy concerns or data security measures related to these new features. Given that Dropbox deals with sensitive user data, it would be important to address these issues and reassure users about their data protection.</w:t>
      </w:r>
    </w:p>
    <w:p>
      <w:pPr>
        <w:jc w:val="both"/>
      </w:pPr>
      <w:r>
        <w:rPr/>
        <w:t xml:space="preserve"/>
      </w:r>
    </w:p>
    <w:p>
      <w:pPr>
        <w:jc w:val="both"/>
      </w:pPr>
      <w:r>
        <w:rPr/>
        <w:t xml:space="preserve">The article also includes promotional content for Dropbox's subscription plans without providing a balanced comparison with other similar offerings in the market. It presents these plans as comprehensive solutions for all users' needs without acknowledging that different users may have different requirements or preferences.</w:t>
      </w:r>
    </w:p>
    <w:p>
      <w:pPr>
        <w:jc w:val="both"/>
      </w:pPr>
      <w:r>
        <w:rPr/>
        <w:t xml:space="preserve"/>
      </w:r>
    </w:p>
    <w:p>
      <w:pPr>
        <w:jc w:val="both"/>
      </w:pPr>
      <w:r>
        <w:rPr/>
        <w:t xml:space="preserve">Overall, while the article introduces some potentially useful updates to Dropbox's platform, it lacks critical analysis, transparency in sourcing information, consideration of potential risks, and unbiased presentation of alternative options. Readers should approach this article with caution and seek additional information before making any decisions about using Dropbox's products or services.</w:t>
      </w:r>
    </w:p>
    <w:p>
      <w:pPr>
        <w:pStyle w:val="Heading1"/>
      </w:pPr>
      <w:bookmarkStart w:id="5" w:name="_Toc5"/>
      <w:r>
        <w:t>Topics for further research:</w:t>
      </w:r>
      <w:bookmarkEnd w:id="5"/>
    </w:p>
    <w:p>
      <w:pPr>
        <w:spacing w:after="0"/>
        <w:numPr>
          <w:ilvl w:val="0"/>
          <w:numId w:val="2"/>
        </w:numPr>
      </w:pPr>
      <w:r>
        <w:rPr/>
        <w:t xml:space="preserve">Potential risks and limitations of using Dropbox's new tools for remote work environments
</w:t>
      </w:r>
    </w:p>
    <w:p>
      <w:pPr>
        <w:spacing w:after="0"/>
        <w:numPr>
          <w:ilvl w:val="0"/>
          <w:numId w:val="2"/>
        </w:numPr>
      </w:pPr>
      <w:r>
        <w:rPr/>
        <w:t xml:space="preserve">Comparison of Dropbox's new features with competing products for productivity and collaboration
</w:t>
      </w:r>
    </w:p>
    <w:p>
      <w:pPr>
        <w:spacing w:after="0"/>
        <w:numPr>
          <w:ilvl w:val="0"/>
          <w:numId w:val="2"/>
        </w:numPr>
      </w:pPr>
      <w:r>
        <w:rPr/>
        <w:t xml:space="preserve">Independent research on the effectiveness of AI-powered universal search and AI-generated summaries and answers
</w:t>
      </w:r>
    </w:p>
    <w:p>
      <w:pPr>
        <w:spacing w:after="0"/>
        <w:numPr>
          <w:ilvl w:val="0"/>
          <w:numId w:val="2"/>
        </w:numPr>
      </w:pPr>
      <w:r>
        <w:rPr/>
        <w:t xml:space="preserve">Privacy concerns and data security measures in Dropbox's platform updates
</w:t>
      </w:r>
    </w:p>
    <w:p>
      <w:pPr>
        <w:spacing w:after="0"/>
        <w:numPr>
          <w:ilvl w:val="0"/>
          <w:numId w:val="2"/>
        </w:numPr>
      </w:pPr>
      <w:r>
        <w:rPr/>
        <w:t xml:space="preserve">Alternative subscription plans and offerings for remote work productivity and collaboration tools
</w:t>
      </w:r>
    </w:p>
    <w:p>
      <w:pPr>
        <w:numPr>
          <w:ilvl w:val="0"/>
          <w:numId w:val="2"/>
        </w:numPr>
      </w:pPr>
      <w:r>
        <w:rPr/>
        <w:t xml:space="preserve">User reviews and feedback on the redesigned web experience and video collaboration tool in Dropbox's platform</w:t>
      </w:r>
    </w:p>
    <w:p>
      <w:pPr>
        <w:pStyle w:val="Heading1"/>
      </w:pPr>
      <w:bookmarkStart w:id="6" w:name="_Toc6"/>
      <w:r>
        <w:t>Report location:</w:t>
      </w:r>
      <w:bookmarkEnd w:id="6"/>
    </w:p>
    <w:p>
      <w:hyperlink r:id="rId8" w:history="1">
        <w:r>
          <w:rPr>
            <w:color w:val="2980b9"/>
            <w:u w:val="single"/>
          </w:rPr>
          <w:t xml:space="preserve">https://www.fullpicture.app/item/c06bd47bfcbcd7206113f394276fa670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57CA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dropbox.com/topics/company/updated-tools-new-plans-and-web-redesign" TargetMode="External"/><Relationship Id="rId8" Type="http://schemas.openxmlformats.org/officeDocument/2006/relationships/hyperlink" Target="https://www.fullpicture.app/item/c06bd47bfcbcd7206113f394276fa6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2023-11-13T12:09:09+01:00</dcterms:created>
  <dcterms:modified xsi:type="dcterms:W3CDTF">2023-11-13T12:09:09+01:00</dcterms:modified>
</cp:coreProperties>
</file>

<file path=docProps/custom.xml><?xml version="1.0" encoding="utf-8"?>
<Properties xmlns="http://schemas.openxmlformats.org/officeDocument/2006/custom-properties" xmlns:vt="http://schemas.openxmlformats.org/officeDocument/2006/docPropsVTypes"/>
</file>