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Ways To Watch OnlyFans videos WITHOUT Paying or Subscription</w:t>
      </w:r>
      <w:br/>
      <w:hyperlink r:id="rId7" w:history="1">
        <w:r>
          <w:rPr>
            <w:color w:val="2980b9"/>
            <w:u w:val="single"/>
          </w:rPr>
          <w:t xml:space="preserve">https://startup.info/2-ways-to-watch-onlyfans-videos-without-paying-or-subscription/</w:t>
        </w:r>
      </w:hyperlink>
    </w:p>
    <w:p>
      <w:pPr>
        <w:pStyle w:val="Heading1"/>
      </w:pPr>
      <w:bookmarkStart w:id="2" w:name="_Toc2"/>
      <w:r>
        <w:t>Article summary:</w:t>
      </w:r>
      <w:bookmarkEnd w:id="2"/>
    </w:p>
    <w:p>
      <w:pPr>
        <w:jc w:val="both"/>
      </w:pPr>
      <w:r>
        <w:rPr/>
        <w:t xml:space="preserve">1. OnlyFans is a subscription-based content platform that allows creators to share a wide range of content with their subscribers, including adult content as well as genres like fitness, cooking, music, and art.</w:t>
      </w:r>
    </w:p>
    <w:p>
      <w:pPr>
        <w:jc w:val="both"/>
      </w:pPr>
      <w:r>
        <w:rPr/>
        <w:t xml:space="preserve"/>
      </w:r>
    </w:p>
    <w:p>
      <w:pPr>
        <w:jc w:val="both"/>
      </w:pPr>
      <w:r>
        <w:rPr/>
        <w:t xml:space="preserve">2. OnlyFans empowers content creators to monetize their passions directly through subscription fees, tips from fans, pay-per-view posts, and selling personalized content or merchandise.</w:t>
      </w:r>
    </w:p>
    <w:p>
      <w:pPr>
        <w:jc w:val="both"/>
      </w:pPr>
      <w:r>
        <w:rPr/>
        <w:t xml:space="preserve"/>
      </w:r>
    </w:p>
    <w:p>
      <w:pPr>
        <w:jc w:val="both"/>
      </w:pPr>
      <w:r>
        <w:rPr/>
        <w:t xml:space="preserve">3. While OnlyFans has seen success in empowering creators and challenging societal stigmas surrounding adult content, it has also faced controversies and challenges such as stricter content guidelines, security and privacy concerns, and payment processing issues.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"2 Ways To Watch OnlyFans videos WITHOUT Paying or Subscription" provides information on how to access OnlyFans content without paying for a subscription. The article discusses the use of tools and hacks to bypass security measures and gain access to premium accounts on the platform. It also mentions two specific websites where users can view OnlyFans content for free.</w:t>
      </w:r>
    </w:p>
    <w:p>
      <w:pPr>
        <w:jc w:val="both"/>
      </w:pPr>
      <w:r>
        <w:rPr/>
        <w:t xml:space="preserve"/>
      </w:r>
    </w:p>
    <w:p>
      <w:pPr>
        <w:jc w:val="both"/>
      </w:pPr>
      <w:r>
        <w:rPr/>
        <w:t xml:space="preserve">One potential bias in the article is its promotion of unethical behavior, such as hacking into accounts or using tools to access content without permission. This could encourage illegal activities and undermine the creators who rely on subscriptions for their income. The article fails to address the ethical implications of accessing content without paying for it.</w:t>
      </w:r>
    </w:p>
    <w:p>
      <w:pPr>
        <w:jc w:val="both"/>
      </w:pPr>
      <w:r>
        <w:rPr/>
        <w:t xml:space="preserve"/>
      </w:r>
    </w:p>
    <w:p>
      <w:pPr>
        <w:jc w:val="both"/>
      </w:pPr>
      <w:r>
        <w:rPr/>
        <w:t xml:space="preserve">Additionally, the article lacks evidence to support its claims about the effectiveness of the tools and hacks mentioned. There is no mention of any legal consequences or risks associated with using these methods to access OnlyFans content for free. The article also does not explore counterarguments or alternative perspectives on the issue.</w:t>
      </w:r>
    </w:p>
    <w:p>
      <w:pPr>
        <w:jc w:val="both"/>
      </w:pPr>
      <w:r>
        <w:rPr/>
        <w:t xml:space="preserve"/>
      </w:r>
    </w:p>
    <w:p>
      <w:pPr>
        <w:jc w:val="both"/>
      </w:pPr>
      <w:r>
        <w:rPr/>
        <w:t xml:space="preserve">Furthermore, the article contains promotional content for Fanslet, another platform in the fan engagement and content creation space. This could be seen as biased towards promoting specific platforms over others without providing a balanced view of different options available to creators.</w:t>
      </w:r>
    </w:p>
    <w:p>
      <w:pPr>
        <w:jc w:val="both"/>
      </w:pPr>
      <w:r>
        <w:rPr/>
        <w:t xml:space="preserve"/>
      </w:r>
    </w:p>
    <w:p>
      <w:pPr>
        <w:jc w:val="both"/>
      </w:pPr>
      <w:r>
        <w:rPr/>
        <w:t xml:space="preserve">Overall, the article lacks critical analysis and fails to consider the ethical, legal, and financial implications of accessing OnlyFans content without paying for it. It promotes potentially harmful behavior and does not provide a comprehensive view of the topic at hand.</w:t>
      </w:r>
    </w:p>
    <w:p>
      <w:pPr>
        <w:pStyle w:val="Heading1"/>
      </w:pPr>
      <w:bookmarkStart w:id="5" w:name="_Toc5"/>
      <w:r>
        <w:t>Topics for further research:</w:t>
      </w:r>
      <w:bookmarkEnd w:id="5"/>
    </w:p>
    <w:p>
      <w:pPr>
        <w:spacing w:after="0"/>
        <w:numPr>
          <w:ilvl w:val="0"/>
          <w:numId w:val="2"/>
        </w:numPr>
      </w:pPr>
      <w:r>
        <w:rPr/>
        <w:t xml:space="preserve">Ethical implications of accessing OnlyFans content without paying
</w:t>
      </w:r>
    </w:p>
    <w:p>
      <w:pPr>
        <w:spacing w:after="0"/>
        <w:numPr>
          <w:ilvl w:val="0"/>
          <w:numId w:val="2"/>
        </w:numPr>
      </w:pPr>
      <w:r>
        <w:rPr/>
        <w:t xml:space="preserve">Legal consequences of hacking into OnlyFans accounts
</w:t>
      </w:r>
    </w:p>
    <w:p>
      <w:pPr>
        <w:spacing w:after="0"/>
        <w:numPr>
          <w:ilvl w:val="0"/>
          <w:numId w:val="2"/>
        </w:numPr>
      </w:pPr>
      <w:r>
        <w:rPr/>
        <w:t xml:space="preserve">Risks of using tools to bypass OnlyFans subscription
</w:t>
      </w:r>
    </w:p>
    <w:p>
      <w:pPr>
        <w:spacing w:after="0"/>
        <w:numPr>
          <w:ilvl w:val="0"/>
          <w:numId w:val="2"/>
        </w:numPr>
      </w:pPr>
      <w:r>
        <w:rPr/>
        <w:t xml:space="preserve">Impact on creators when users access content for free
</w:t>
      </w:r>
    </w:p>
    <w:p>
      <w:pPr>
        <w:spacing w:after="0"/>
        <w:numPr>
          <w:ilvl w:val="0"/>
          <w:numId w:val="2"/>
        </w:numPr>
      </w:pPr>
      <w:r>
        <w:rPr/>
        <w:t xml:space="preserve">Alternatives to accessing OnlyFans content without paying
</w:t>
      </w:r>
    </w:p>
    <w:p>
      <w:pPr>
        <w:numPr>
          <w:ilvl w:val="0"/>
          <w:numId w:val="2"/>
        </w:numPr>
      </w:pPr>
      <w:r>
        <w:rPr/>
        <w:t xml:space="preserve">Financial implications of unauthorized access to OnlyFans content</w:t>
      </w:r>
    </w:p>
    <w:p>
      <w:pPr>
        <w:pStyle w:val="Heading1"/>
      </w:pPr>
      <w:bookmarkStart w:id="6" w:name="_Toc6"/>
      <w:r>
        <w:t>Report location:</w:t>
      </w:r>
      <w:bookmarkEnd w:id="6"/>
    </w:p>
    <w:p>
      <w:hyperlink r:id="rId8" w:history="1">
        <w:r>
          <w:rPr>
            <w:color w:val="2980b9"/>
            <w:u w:val="single"/>
          </w:rPr>
          <w:t xml:space="preserve">https://www.fullpicture.app/item/bb72e350ab9412762a6dcb06a1aff4f9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252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rtup.info/2-ways-to-watch-onlyfans-videos-without-paying-or-subscription/" TargetMode="External"/><Relationship Id="rId8" Type="http://schemas.openxmlformats.org/officeDocument/2006/relationships/hyperlink" Target="https://www.fullpicture.app/item/bb72e350ab9412762a6dcb06a1aff4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2024-03-06T17:24:36+01:00</dcterms:created>
  <dcterms:modified xsi:type="dcterms:W3CDTF">2024-03-06T17:24:36+01:00</dcterms:modified>
</cp:coreProperties>
</file>

<file path=docProps/custom.xml><?xml version="1.0" encoding="utf-8"?>
<Properties xmlns="http://schemas.openxmlformats.org/officeDocument/2006/custom-properties" xmlns:vt="http://schemas.openxmlformats.org/officeDocument/2006/docPropsVTypes"/>
</file>