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Win10的Cortana小娜已如同残废！教你如何彻底关闭它 - 知乎</w:t>
      </w:r>
      <w:br/>
      <w:hyperlink r:id="rId7" w:history="1">
        <w:r>
          <w:rPr>
            <w:color w:val="2980b9"/>
            <w:u w:val="single"/>
          </w:rPr>
          <w:t xml:space="preserve">https://zhuanlan.zhihu.com/p/353173965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Cortana小娜在最新版的Win10中已经和搜索功能分开，而且在国内还关停了大量如对话等语音助手的基本功能，Cortana已然近似残废，在系统中的存在如同鸡肋。</w:t>
      </w:r>
    </w:p>
    <w:p>
      <w:pPr>
        <w:jc w:val="both"/>
      </w:pPr>
      <w:r>
        <w:rPr/>
        <w:t xml:space="preserve">2. 要彻底关闭Cortana小娜，可以通过关闭其相关权限或者在注册表中禁用它。如果想要完全删除Cortana小娜，则需要使用管理员模式运行Powershell进行卸载。</w:t>
      </w:r>
    </w:p>
    <w:p>
      <w:pPr>
        <w:jc w:val="both"/>
      </w:pPr>
      <w:r>
        <w:rPr/>
        <w:t xml:space="preserve">3. 如果后悔卸载了Cortana小娜，可以通过Win10商店重新安装它。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本文是一篇技巧类文章，主要介绍如何关闭Win10中的Cortana小娜。然而，在介绍过程中，作者使用了一些带有偏见和不准确的表述。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称Cortana小娜已经近似残废，并且在国内关停了大量基本功能。这种说法是片面的，因为Cortana小娜在国内并没有被完全关闭，仍然可以使用一些基本功能。此外，虽然Cortana小娜在最新版Win10中与搜索功能分开了，但它仍然具有一定的实际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Cortana小娜会占据调用麦克风、后台唤醒等权限，并且可能造成系统休眠失败或额外资源占用。这种说法也是不准确的，因为Cortana小娜只有在用户明确启用语音助手时才会占据这些权限，并且它并不会对系统休眠或电量消耗产生显著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提供了三种关闭Cortana小娜的方法：关闭权限、禁用注册表项和删除应用程序包。这些方法都是可行的，但需要注意的是，在禁用或删除Cortana小娜之前应该考虑到可能的风险和后果，例如可能导致系统不稳定或无法升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总之，本文虽然提供了一些关闭Cortana小娜的方法，但在介绍过程中存在一些偏见和不准确的表述，读者应该对其进行辨别和思考。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Cortana functionality in China
</w:t>
      </w:r>
    </w:p>
    <w:p>
      <w:pPr>
        <w:spacing w:after="0"/>
        <w:numPr>
          <w:ilvl w:val="0"/>
          <w:numId w:val="2"/>
        </w:numPr>
      </w:pPr>
      <w:r>
        <w:rPr/>
        <w:t xml:space="preserve">Cortana's impact on system resources
</w:t>
      </w:r>
    </w:p>
    <w:p>
      <w:pPr>
        <w:spacing w:after="0"/>
        <w:numPr>
          <w:ilvl w:val="0"/>
          <w:numId w:val="2"/>
        </w:numPr>
      </w:pPr>
      <w:r>
        <w:rPr/>
        <w:t xml:space="preserve">Risks and consequences of disabling Cortana
</w:t>
      </w:r>
    </w:p>
    <w:p>
      <w:pPr>
        <w:spacing w:after="0"/>
        <w:numPr>
          <w:ilvl w:val="0"/>
          <w:numId w:val="2"/>
        </w:numPr>
      </w:pPr>
      <w:r>
        <w:rPr/>
        <w:t xml:space="preserve">Alternative methods for disabling Cortana
</w:t>
      </w:r>
    </w:p>
    <w:p>
      <w:pPr>
        <w:spacing w:after="0"/>
        <w:numPr>
          <w:ilvl w:val="0"/>
          <w:numId w:val="2"/>
        </w:numPr>
      </w:pPr>
      <w:r>
        <w:rPr/>
        <w:t xml:space="preserve">Cortana's role in Windows 10
</w:t>
      </w:r>
    </w:p>
    <w:p>
      <w:pPr>
        <w:numPr>
          <w:ilvl w:val="0"/>
          <w:numId w:val="2"/>
        </w:numPr>
      </w:pPr>
      <w:r>
        <w:rPr/>
        <w:t xml:space="preserve">Accuracy of information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https://www.fullpicture.app/item/ba2222b3548276f43960da0d488ce425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821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353173965" TargetMode="External"/><Relationship Id="rId8" Type="http://schemas.openxmlformats.org/officeDocument/2006/relationships/hyperlink" Target="https://www.fullpicture.app/item/ba2222b3548276f43960da0d488ce4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2024-01-18T04:18:42+01:00</dcterms:created>
  <dcterms:modified xsi:type="dcterms:W3CDTF">2024-01-18T04:18:42+01:00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