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Jiří Pehe: Z průzkumů veřejného mínění se vynořují pro Trumpa špatné zprávy | Plus</w:t>
      </w:r>
      <w:br/>
      <w:hyperlink r:id="rId7" w:history="1">
        <w:r>
          <w:rPr>
            <w:color w:val="2980b9"/>
            <w:u w:val="single"/>
          </w:rPr>
          <w:t xml:space="preserve">https://plus.rozhlas.cz/jiri-pehe-z-pruzkumu-verejneho-mineni-se-vynoruji-pro-trumpa-spatne-zpravy-9062633</w:t>
        </w:r>
      </w:hyperlink>
    </w:p>
    <w:p>
      <w:pPr>
        <w:pStyle w:val="Heading1"/>
      </w:pPr>
      <w:bookmarkStart w:id="2" w:name="_Toc2"/>
      <w:r>
        <w:t>Article summary:</w:t>
      </w:r>
      <w:bookmarkEnd w:id="2"/>
    </w:p>
    <w:p>
      <w:pPr>
        <w:jc w:val="both"/>
      </w:pPr>
      <w:r>
        <w:rPr/>
        <w:t xml:space="preserve">1. Americký exprezident Donald Trump má zatím velký náskok před ostatními kandidáty v republikánských primárkách, ale nejnovější průzkumy naznačují, že jeho cesta k prezidentství bude složitá.</w:t>
      </w:r>
    </w:p>
    <w:p>
      <w:pPr>
        <w:jc w:val="both"/>
      </w:pPr>
      <w:r>
        <w:rPr/>
        <w:t xml:space="preserve">2. Trump stráví v příštím roce spoustu času v soudních síních a nebude mít skoro žádný čas na volební kampaň kvůli soudním řízením a vysokým nákladům na právníky.</w:t>
      </w:r>
    </w:p>
    <w:p>
      <w:pPr>
        <w:jc w:val="both"/>
      </w:pPr>
      <w:r>
        <w:rPr/>
        <w:t xml:space="preserve">3. Podpora pro Trumpa se postupně oslabuje, protože se proti němu zvedá odpor v Republikánské straně a většina amerických voličů si myslí, že by měl být souzen ještě před prezidentskými volbami v roce 2024.</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Článek s názvem "Jiří Pehe: Z průzkumů veřejného mínění se vynořují pro Trumpa špatné zprávy" je kritickým hodnocením současné situace Donalda Trumpa a jeho šancí na znovuzvolení. Autor článku uvádí, že Trump má zatím velký náskok před ostatními kandidáty v republikánských primárkách, ale naznačuje, že jeho cesta k prezidentství bude složitá, ne-li nemožná.</w:t>
      </w:r>
    </w:p>
    <w:p>
      <w:pPr>
        <w:jc w:val="both"/>
      </w:pPr>
      <w:r>
        <w:rPr/>
        <w:t xml:space="preserve"/>
      </w:r>
    </w:p>
    <w:p>
      <w:pPr>
        <w:jc w:val="both"/>
      </w:pPr>
      <w:r>
        <w:rPr/>
        <w:t xml:space="preserve">Prvním problémem článku je absence konkrétních průzkumů, na které se autor odvolává. Zmiňuje, že existují průzkumy veřejného mínění, které naznačují Trumpovu obtížnou cestu k prezidentství, ale neposkytuje žádné konkrétní informace o těchto průzkumech. Tím pádem čtenář nemá možnost ověřit si tyto tvrzení a posoudit jejich důvěryhodnost.</w:t>
      </w:r>
    </w:p>
    <w:p>
      <w:pPr>
        <w:jc w:val="both"/>
      </w:pPr>
      <w:r>
        <w:rPr/>
        <w:t xml:space="preserve"/>
      </w:r>
    </w:p>
    <w:p>
      <w:pPr>
        <w:jc w:val="both"/>
      </w:pPr>
      <w:r>
        <w:rPr/>
        <w:t xml:space="preserve">Dalším problémem je jednostrannost článku. Autor se zaměřuje pouze na negativní aspekty spojené s Trumpem a jeho šancemi na znovuzvolení. Nezmiňuje žádné protiargumenty nebo pozitivní aspekty Trumpovy politiky. Tím pádem článek není vyvážený a nedává čtenáři plný obraz situace.</w:t>
      </w:r>
    </w:p>
    <w:p>
      <w:pPr>
        <w:jc w:val="both"/>
      </w:pPr>
      <w:r>
        <w:rPr/>
        <w:t xml:space="preserve"/>
      </w:r>
    </w:p>
    <w:p>
      <w:pPr>
        <w:jc w:val="both"/>
      </w:pPr>
      <w:r>
        <w:rPr/>
        <w:t xml:space="preserve">Autor také předkládá tvrzení o postupném oslabování základny těch, kteří Trumpa podporují, ale opět neposkytuje žádné důkazy nebo průzkumy, které by tato tvrzení podpořila. Je důležité mít na paměti, že veřejné mínění se může rychle měnit a je obtížné přesně určit, jakou podporu Trump má v současnosti.</w:t>
      </w:r>
    </w:p>
    <w:p>
      <w:pPr>
        <w:jc w:val="both"/>
      </w:pPr>
      <w:r>
        <w:rPr/>
        <w:t xml:space="preserve"/>
      </w:r>
    </w:p>
    <w:p>
      <w:pPr>
        <w:jc w:val="both"/>
      </w:pPr>
      <w:r>
        <w:rPr/>
        <w:t xml:space="preserve">Dalším problémem článku je absence analýzy možných rizik spojených s Trumpovými právními problémy. Autor zmíní, že Trump stráví spoustu času v soudních síních a jeho výdaje za právníky jsou astronomické, ale nezmiňuje možné dopady těchto problémů na jeho politickou kariéru. Například by bylo zajímavé diskutovat o tom, jak tyto právní problémy ovlivňují jeho schopnost vést kampani a získať podporu voličů.</w:t>
      </w:r>
    </w:p>
    <w:p>
      <w:pPr>
        <w:jc w:val="both"/>
      </w:pPr>
      <w:r>
        <w:rPr/>
        <w:t xml:space="preserve"/>
      </w:r>
    </w:p>
    <w:p>
      <w:pPr>
        <w:jc w:val="both"/>
      </w:pPr>
      <w:r>
        <w:rPr/>
        <w:t xml:space="preserve">Celkově lze říci, že článek trpí nedostatkem konkrétních informací, jednostranností a nepřítomností protiargumentů. Autor se zaměřuje pouze na negativní aspekty spojené s Trumpem a nedává čtenáři plný obraz situace. Je důležité být kritický vůči takovýmto článkům a hledat další zdroje informací, aby bylo možné si udělat vlastní názor.</w:t>
      </w:r>
    </w:p>
    <w:p>
      <w:pPr>
        <w:pStyle w:val="Heading1"/>
      </w:pPr>
      <w:bookmarkStart w:id="5" w:name="_Toc5"/>
      <w:r>
        <w:t>Topics for further research:</w:t>
      </w:r>
      <w:bookmarkEnd w:id="5"/>
    </w:p>
    <w:p>
      <w:pPr>
        <w:spacing w:after="0"/>
        <w:numPr>
          <w:ilvl w:val="0"/>
          <w:numId w:val="2"/>
        </w:numPr>
      </w:pPr>
      <w:r>
        <w:rPr/>
        <w:t xml:space="preserve">Jaké jsou aktuální průzkumy veřejného mínění ohledně podpory Donalda Trumpa?
</w:t>
      </w:r>
    </w:p>
    <w:p>
      <w:pPr>
        <w:spacing w:after="0"/>
        <w:numPr>
          <w:ilvl w:val="0"/>
          <w:numId w:val="2"/>
        </w:numPr>
      </w:pPr>
      <w:r>
        <w:rPr/>
        <w:t xml:space="preserve">Jaké jsou hlavní argumenty pro a proti znovuzvolení Donalda Trumpa?
</w:t>
      </w:r>
    </w:p>
    <w:p>
      <w:pPr>
        <w:spacing w:after="0"/>
        <w:numPr>
          <w:ilvl w:val="0"/>
          <w:numId w:val="2"/>
        </w:numPr>
      </w:pPr>
      <w:r>
        <w:rPr/>
        <w:t xml:space="preserve">Jaké jsou možné dopady právních problémů Donalda Trumpa na jeho politickou kariéru?
</w:t>
      </w:r>
    </w:p>
    <w:p>
      <w:pPr>
        <w:spacing w:after="0"/>
        <w:numPr>
          <w:ilvl w:val="0"/>
          <w:numId w:val="2"/>
        </w:numPr>
      </w:pPr>
      <w:r>
        <w:rPr/>
        <w:t xml:space="preserve">Jaké jsou hlavní politické priority Donalda Trumpa a jak se liší od ostatních kandidátů?
</w:t>
      </w:r>
    </w:p>
    <w:p>
      <w:pPr>
        <w:spacing w:after="0"/>
        <w:numPr>
          <w:ilvl w:val="0"/>
          <w:numId w:val="2"/>
        </w:numPr>
      </w:pPr>
      <w:r>
        <w:rPr/>
        <w:t xml:space="preserve">Jaký je vývoj Trumpovy základny podpory od jeho zvolení do současnosti?
</w:t>
      </w:r>
    </w:p>
    <w:p>
      <w:pPr>
        <w:spacing w:after="0"/>
        <w:numPr>
          <w:ilvl w:val="0"/>
          <w:numId w:val="2"/>
        </w:numPr>
      </w:pPr>
      <w:r>
        <w:rPr/>
        <w:t xml:space="preserve">Jaké jsou hlavní výzvy</w:t>
      </w:r>
    </w:p>
    <w:p>
      <w:pPr>
        <w:numPr>
          <w:ilvl w:val="0"/>
          <w:numId w:val="2"/>
        </w:numPr>
      </w:pPr>
      <w:r>
        <w:rPr/>
        <w:t xml:space="preserve">kterým čelí Donald Trump ve své snaze o znovuzvolení?</w:t>
      </w:r>
    </w:p>
    <w:p>
      <w:pPr>
        <w:pStyle w:val="Heading1"/>
      </w:pPr>
      <w:bookmarkStart w:id="6" w:name="_Toc6"/>
      <w:r>
        <w:t>Report location:</w:t>
      </w:r>
      <w:bookmarkEnd w:id="6"/>
    </w:p>
    <w:p>
      <w:hyperlink r:id="rId8" w:history="1">
        <w:r>
          <w:rPr>
            <w:color w:val="2980b9"/>
            <w:u w:val="single"/>
          </w:rPr>
          <w:t xml:space="preserve">https://www.fullpicture.app/item/b7d9d774a15e47125cb58802939c35aa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3FF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us.rozhlas.cz/jiri-pehe-z-pruzkumu-verejneho-mineni-se-vynoruji-pro-trumpa-spatne-zpravy-9062633" TargetMode="External"/><Relationship Id="rId8" Type="http://schemas.openxmlformats.org/officeDocument/2006/relationships/hyperlink" Target="https://www.fullpicture.app/item/b7d9d774a15e47125cb58802939c3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2023-09-04T10:35:43+02:00</dcterms:created>
  <dcterms:modified xsi:type="dcterms:W3CDTF">2023-09-04T10:35:43+02:00</dcterms:modified>
</cp:coreProperties>
</file>

<file path=docProps/custom.xml><?xml version="1.0" encoding="utf-8"?>
<Properties xmlns="http://schemas.openxmlformats.org/officeDocument/2006/custom-properties" xmlns:vt="http://schemas.openxmlformats.org/officeDocument/2006/docPropsVTypes"/>
</file>