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 CBC cared about diversity, it would host Jordan Peterson climate talk | National Post</w:t>
      </w:r>
      <w:br/>
      <w:hyperlink r:id="rId7" w:history="1">
        <w:r>
          <w:rPr>
            <w:color w:val="2980b9"/>
            <w:u w:val="single"/>
          </w:rPr>
          <w:t xml:space="preserve">https://nationalpost.com/opinion/jordan-peterson-interview-with-richard-lindzen-a-true-model-of-intellectual-exchange</w:t>
        </w:r>
      </w:hyperlink>
    </w:p>
    <w:p>
      <w:pPr>
        <w:pStyle w:val="Heading1"/>
      </w:pPr>
      <w:bookmarkStart w:id="2" w:name="_Toc2"/>
      <w:r>
        <w:t>Article summary:</w:t>
      </w:r>
      <w:bookmarkEnd w:id="2"/>
    </w:p>
    <w:p>
      <w:pPr>
        <w:jc w:val="both"/>
      </w:pPr>
      <w:r>
        <w:rPr/>
        <w:t xml:space="preserve">1. Global warming has been a major issue in the press for the past 20-30 years.</w:t>
      </w:r>
    </w:p>
    <w:p>
      <w:pPr>
        <w:jc w:val="both"/>
      </w:pPr>
      <w:r>
        <w:rPr/>
        <w:t xml:space="preserve">2. The CBC has not hosted a talk on global warming by Jordan Peterson, despite its commitment to diversity.</w:t>
      </w:r>
    </w:p>
    <w:p>
      <w:pPr>
        <w:jc w:val="both"/>
      </w:pPr>
      <w:r>
        <w:rPr/>
        <w:t xml:space="preserve">3. The term "global warming" was rebranded to "climate change" due to lack of evidence that the planet was heading into thermal crisis.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as it is clear that the author does not agree with the CBC's decision not to host a talk by Jordan Peterson on global warming. The article also fails to provide any evidence or sources for its claims about global warming and climate change, making it difficult to assess their accuracy and reliability. Additionally, the article does not explore any counterarguments or present both sides of the argument equally, instead focusing solely on why the CBC should have hosted Peterson's talk. Furthermore, there is no mention of potential risks associated with hosting such a talk or any discussion of how this could affect public opinion on climate change. Finally, there is promotional content in the form of an advertisement for NP Comment newsletter at the end of the article which could be seen as an attempt to influence readers' opinions on this topic.</w:t>
      </w:r>
    </w:p>
    <w:p>
      <w:pPr>
        <w:pStyle w:val="Heading1"/>
      </w:pPr>
      <w:bookmarkStart w:id="5" w:name="_Toc5"/>
      <w:r>
        <w:t>Topics for further research:</w:t>
      </w:r>
      <w:bookmarkEnd w:id="5"/>
    </w:p>
    <w:p>
      <w:pPr>
        <w:spacing w:after="0"/>
        <w:numPr>
          <w:ilvl w:val="0"/>
          <w:numId w:val="2"/>
        </w:numPr>
      </w:pPr>
      <w:r>
        <w:rPr/>
        <w:t xml:space="preserve">Climate change evidence</w:t>
      </w:r>
    </w:p>
    <w:p>
      <w:pPr>
        <w:spacing w:after="0"/>
        <w:numPr>
          <w:ilvl w:val="0"/>
          <w:numId w:val="2"/>
        </w:numPr>
      </w:pPr>
      <w:r>
        <w:rPr/>
        <w:t xml:space="preserve">Jordan Peterson global warming</w:t>
      </w:r>
    </w:p>
    <w:p>
      <w:pPr>
        <w:spacing w:after="0"/>
        <w:numPr>
          <w:ilvl w:val="0"/>
          <w:numId w:val="2"/>
        </w:numPr>
      </w:pPr>
      <w:r>
        <w:rPr/>
        <w:t xml:space="preserve">Public opinion on climate change</w:t>
      </w:r>
    </w:p>
    <w:p>
      <w:pPr>
        <w:spacing w:after="0"/>
        <w:numPr>
          <w:ilvl w:val="0"/>
          <w:numId w:val="2"/>
        </w:numPr>
      </w:pPr>
      <w:r>
        <w:rPr/>
        <w:t xml:space="preserve">Risks of hosting controversial talks</w:t>
      </w:r>
    </w:p>
    <w:p>
      <w:pPr>
        <w:spacing w:after="0"/>
        <w:numPr>
          <w:ilvl w:val="0"/>
          <w:numId w:val="2"/>
        </w:numPr>
      </w:pPr>
      <w:r>
        <w:rPr/>
        <w:t xml:space="preserve">Counterarguments to global warming</w:t>
      </w:r>
    </w:p>
    <w:p>
      <w:pPr>
        <w:numPr>
          <w:ilvl w:val="0"/>
          <w:numId w:val="2"/>
        </w:numPr>
      </w:pPr>
      <w:r>
        <w:rPr/>
        <w:t xml:space="preserve">Impact of media on climate change</w:t>
      </w:r>
    </w:p>
    <w:p>
      <w:pPr>
        <w:pStyle w:val="Heading1"/>
      </w:pPr>
      <w:bookmarkStart w:id="6" w:name="_Toc6"/>
      <w:r>
        <w:t>Report location:</w:t>
      </w:r>
      <w:bookmarkEnd w:id="6"/>
    </w:p>
    <w:p>
      <w:hyperlink r:id="rId8" w:history="1">
        <w:r>
          <w:rPr>
            <w:color w:val="2980b9"/>
            <w:u w:val="single"/>
          </w:rPr>
          <w:t xml:space="preserve">https://www.fullpicture.app/item/b6cc7ecdbaed70cf6b81593915d662a6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5F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ionalpost.com/opinion/jordan-peterson-interview-with-richard-lindzen-a-true-model-of-intellectual-exchange" TargetMode="External"/><Relationship Id="rId8" Type="http://schemas.openxmlformats.org/officeDocument/2006/relationships/hyperlink" Target="https://www.fullpicture.app/item/b6cc7ecdbaed70cf6b81593915d662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2023-02-22T01:08:49+01:00</dcterms:created>
  <dcterms:modified xsi:type="dcterms:W3CDTF">2023-02-22T01:08:49+01:00</dcterms:modified>
</cp:coreProperties>
</file>

<file path=docProps/custom.xml><?xml version="1.0" encoding="utf-8"?>
<Properties xmlns="http://schemas.openxmlformats.org/officeDocument/2006/custom-properties" xmlns:vt="http://schemas.openxmlformats.org/officeDocument/2006/docPropsVTypes"/>
</file>