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迪丽热巴再启古装新作，首搭肖战人气拉满，《赋红楼》初冬启动</w:t></w:r><w:br/><w:hyperlink r:id="rId7" w:history="1"><w:r><w:rPr><w:color w:val="2980b9"/><w:u w:val="single"/></w:rPr><w:t xml:space="preserve">https://baijiahao.baidu.com/s?id=1780871509170226417&wfr=spider&for=pc</w:t></w:r></w:hyperlink></w:p><w:p><w:pPr><w:pStyle w:val="Heading1"/></w:pPr><w:bookmarkStart w:id="2" w:name="_Toc2"/><w:r><w:t>Article summary:</w:t></w:r><w:bookmarkEnd w:id="2"/></w:p><w:p><w:pPr><w:jc w:val="both"/></w:pPr><w:r><w:rPr/><w:t xml:space="preserve">1. 迪丽热巴再次出演古装剧《赋红楼》，与肖战搭档，引发观众期待。</w:t></w:r></w:p><w:p><w:pPr><w:jc w:val="both"/></w:pPr><w:r><w:rPr/><w:t xml:space="preserve">2. 迪丽热巴近年来凭借多部热门作品积累了大量人气和演技认可。</w:t></w:r></w:p><w:p><w:pPr><w:jc w:val="both"/></w:pPr><w:r><w:rPr/><w:t xml:space="preserve">3. 《赋红楼》是一部古装武侠剧，除了迪丽热巴和肖战外，还有其他两位受欢迎的演员加盟。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这篇文章主要报道了迪丽热巴和肖战将合作出演一部古装剧《赋红楼》，并对他们的人气和演技进行了赞扬。然而，这篇文章存在一些问题。</w:t></w:r></w:p><w:p><w:pPr><w:jc w:val="both"/></w:pPr><w:r><w:rPr/><w:t xml:space="preserve"></w:t></w:r></w:p><w:p><w:pPr><w:jc w:val="both"/></w:pPr><w:r><w:rPr/><w:t xml:space="preserve">首先，文章过于强调迪丽热巴和肖战的人气和合作，而忽略了其他演员的重要性。虽然迪丽热巴和肖战是当红明星，但他们并不是唯一值得关注的演员。文章应该更全面地介绍整个剧组的阵容。</w:t></w:r></w:p><w:p><w:pPr><w:jc w:val="both"/></w:pPr><w:r><w:rPr/><w:t xml:space="preserve"></w:t></w:r></w:p><w:p><w:pPr><w:jc w:val="both"/></w:pPr><w:r><w:rPr/><w:t xml:space="preserve">其次，文章没有提供关于剧情、角色设定以及制作团队等方面的详细信息。读者只能从标题中得知这是一部古装剧，并没有更多的背景信息。这使得读者很难对该剧有一个全面的了解。</w:t></w:r></w:p><w:p><w:pPr><w:jc w:val="both"/></w:pPr><w:r><w:rPr/><w:t xml:space="preserve"></w:t></w:r></w:p><w:p><w:pPr><w:jc w:val="both"/></w:pPr><w:r><w:rPr/><w:t xml:space="preserve">此外，文章没有提供任何证据来支持作者对迪丽热巴和肖战演技的称赞。虽然他们都是受欢迎的演员，但是否能够胜任该剧中的角色还需要观众自行判断。缺乏具体例子或评论家评价来支持作者的观点。</w:t></w:r></w:p><w:p><w:pPr><w:jc w:val="both"/></w:pPr><w:r><w:rPr/><w:t xml:space="preserve"></w:t></w:r></w:p><w:p><w:pPr><w:jc w:val="both"/></w:pPr><w:r><w:rPr/><w:t xml:space="preserve">最后，文章缺乏对可能存在风险或争议的问题的讨论。例如，该剧是否准确地呈现了《红楼梦》这一经典作品？演员们是否能够真正理解和诠释原著中的角色？这些问题都没有被提及。</w:t></w:r></w:p><w:p><w:pPr><w:jc w:val="both"/></w:pPr><w:r><w:rPr/><w:t xml:space="preserve"></w:t></w:r></w:p><w:p><w:pPr><w:jc w:val="both"/></w:pPr><w:r><w:rPr/><w:t xml:space="preserve">总之，这篇文章存在片面报道、缺乏证据支持和忽略其他重要信息的问题。读者应该保持批判性思维，并寻找更全面和客观的报道来了解该剧。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迪丽热巴和肖战合作的古装剧《赋红楼》剧情介绍
</w:t></w:r></w:p><w:p><w:pPr><w:spacing w:after="0"/><w:numPr><w:ilvl w:val="0"/><w:numId w:val="2"/></w:numPr></w:pPr><w:r><w:rPr/><w:t xml:space="preserve">《赋红楼》剧组其他演员阵容
</w:t></w:r></w:p><w:p><w:pPr><w:spacing w:after="0"/><w:numPr><w:ilvl w:val="0"/><w:numId w:val="2"/></w:numPr></w:pPr><w:r><w:rPr/><w:t xml:space="preserve">《赋红楼》制作团队的背景信息
</w:t></w:r></w:p><w:p><w:pPr><w:spacing w:after="0"/><w:numPr><w:ilvl w:val="0"/><w:numId w:val="2"/></w:numPr></w:pPr><w:r><w:rPr/><w:t xml:space="preserve">迪丽热巴和肖战在《赋红楼》中的角色设定
</w:t></w:r></w:p><w:p><w:pPr><w:spacing w:after="0"/><w:numPr><w:ilvl w:val="0"/><w:numId w:val="2"/></w:numPr></w:pPr><w:r><w:rPr/><w:t xml:space="preserve">迪丽热巴和肖战在《赋红楼》中的演技表现
</w:t></w:r></w:p><w:p><w:pPr><w:numPr><w:ilvl w:val="0"/><w:numId w:val="2"/></w:numPr></w:pPr><w:r><w:rPr/><w:t xml:space="preserve">《赋红楼》对《红楼梦》原著的准确呈现和角色诠释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https://www.fullpicture.app/item/b59c33870c55a89676811cec523fd0a2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CCF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jiahao.baidu.com/s?id=1780871509170226417&amp;wfr=spider&amp;for=pc" TargetMode="External"/><Relationship Id="rId8" Type="http://schemas.openxmlformats.org/officeDocument/2006/relationships/hyperlink" Target="https://www.fullpicture.app/item/b59c33870c55a89676811cec523fd0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2023-10-27T20:27:28+02:00</dcterms:created>
  <dcterms:modified xsi:type="dcterms:W3CDTF">2023-10-27T20:27:28+02:00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