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Keyboard shortcuts for Microsoft Teams - Microsoft Support</w:t>
      </w:r>
      <w:br/>
      <w:hyperlink r:id="rId7" w:history="1">
        <w:r>
          <w:rPr>
            <w:color w:val="2980b9"/>
            <w:u w:val="single"/>
          </w:rPr>
          <w:t xml:space="preserve">https://support.microsoft.com/en-us/office/keyboard-shortcuts-for-microsoft-teams-2e8e2a70-e8d8-4a19-949b-4c36dd5292d2?redirectSourcePath=%252fen-us%252farticle%252fMicrosoft-Teams-keyboard-shortcuts-c796cc2e-249a-4ec3-9cd7-00766905aa56</w:t>
        </w:r>
      </w:hyperlink>
    </w:p>
    <w:p>
      <w:pPr>
        <w:pStyle w:val="Heading1"/>
      </w:pPr>
      <w:bookmarkStart w:id="2" w:name="_Toc2"/>
      <w:r>
        <w:t>Article summary:</w:t>
      </w:r>
      <w:bookmarkEnd w:id="2"/>
    </w:p>
    <w:p>
      <w:pPr>
        <w:jc w:val="both"/>
      </w:pPr>
      <w:r>
        <w:rPr/>
        <w:t xml:space="preserve">1. Keyboard shortcuts for Microsoft Teams on Windows can help users work more efficiently.</w:t>
      </w:r>
    </w:p>
    <w:p>
      <w:pPr>
        <w:jc w:val="both"/>
      </w:pPr>
      <w:r>
        <w:rPr/>
        <w:t xml:space="preserve">2. Shortcuts may be easier for users with mobility or vision disabilities than using a touchscreen or mouse.</w:t>
      </w:r>
    </w:p>
    <w:p>
      <w:pPr>
        <w:jc w:val="both"/>
      </w:pPr>
      <w:r>
        <w:rPr/>
        <w:t xml:space="preserve">3. The article provides a list of keyboard shortcuts for general use, navigation, messaging, meetings and calls, and debugging in Microsoft Teams.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"Keyboard shortcuts for Microsoft Teams" provides a comprehensive list of keyboard shortcuts that can be used to navigate and operate Microsoft Teams on Windows or the web app using a PC keyboard. The article acknowledges that keyboard shortcuts can be helpful for users with mobility or vision disabilities, as well as those who prefer to work more efficiently using an external keyboard.</w:t>
      </w:r>
    </w:p>
    <w:p>
      <w:pPr>
        <w:jc w:val="both"/>
      </w:pPr>
      <w:r>
        <w:rPr/>
        <w:t xml:space="preserve"/>
      </w:r>
    </w:p>
    <w:p>
      <w:pPr>
        <w:jc w:val="both"/>
      </w:pPr>
      <w:r>
        <w:rPr/>
        <w:t xml:space="preserve">One potential bias in the article is that it only provides keyboard shortcuts for Windows or the web app using a PC keyboard. This may exclude users who use other operating systems or devices, such as Macs or mobile devices. Additionally, the article assumes that all users have access to an external keyboard, which may not be the case for some users.</w:t>
      </w:r>
    </w:p>
    <w:p>
      <w:pPr>
        <w:jc w:val="both"/>
      </w:pPr>
      <w:r>
        <w:rPr/>
        <w:t xml:space="preserve"/>
      </w:r>
    </w:p>
    <w:p>
      <w:pPr>
        <w:jc w:val="both"/>
      </w:pPr>
      <w:r>
        <w:rPr/>
        <w:t xml:space="preserve">The article does not provide any unsupported claims or missing points of consideration. However, it could benefit from exploring counterarguments to the use of keyboard shortcuts, such as the potential learning curve for new users and the possibility of accidentally triggering shortcuts.</w:t>
      </w:r>
    </w:p>
    <w:p>
      <w:pPr>
        <w:jc w:val="both"/>
      </w:pPr>
      <w:r>
        <w:rPr/>
        <w:t xml:space="preserve"/>
      </w:r>
    </w:p>
    <w:p>
      <w:pPr>
        <w:jc w:val="both"/>
      </w:pPr>
      <w:r>
        <w:rPr/>
        <w:t xml:space="preserve">The article does not contain any promotional content and presents both sides equally by providing a list of general, navigation, messaging, meetings and calls, and debug keyboard shortcuts. The article also notes that keys for other layouts might not correspond exactly to the keys on a US keyboard.</w:t>
      </w:r>
    </w:p>
    <w:p>
      <w:pPr>
        <w:jc w:val="both"/>
      </w:pPr>
      <w:r>
        <w:rPr/>
        <w:t xml:space="preserve"/>
      </w:r>
    </w:p>
    <w:p>
      <w:pPr>
        <w:jc w:val="both"/>
      </w:pPr>
      <w:r>
        <w:rPr/>
        <w:t xml:space="preserve">Overall, while there are some potential biases in the article related to device and operating system limitations, it provides useful information for users looking to navigate and operate Microsoft Teams more efficiently using keyboard shortcuts.</w:t>
      </w:r>
    </w:p>
    <w:p>
      <w:pPr>
        <w:pStyle w:val="Heading1"/>
      </w:pPr>
      <w:bookmarkStart w:id="5" w:name="_Toc5"/>
      <w:r>
        <w:t>Topics for further research:</w:t>
      </w:r>
      <w:bookmarkEnd w:id="5"/>
    </w:p>
    <w:p>
      <w:pPr>
        <w:spacing w:after="0"/>
        <w:numPr>
          <w:ilvl w:val="0"/>
          <w:numId w:val="2"/>
        </w:numPr>
      </w:pPr>
      <w:r>
        <w:rPr/>
        <w:t xml:space="preserve">Keyboard shortcuts for Microsoft Teams on Mac devices
</w:t>
      </w:r>
    </w:p>
    <w:p>
      <w:pPr>
        <w:spacing w:after="0"/>
        <w:numPr>
          <w:ilvl w:val="0"/>
          <w:numId w:val="2"/>
        </w:numPr>
      </w:pPr>
      <w:r>
        <w:rPr/>
        <w:t xml:space="preserve">Accessibility options for Microsoft Teams beyond keyboard shortcuts
</w:t>
      </w:r>
    </w:p>
    <w:p>
      <w:pPr>
        <w:spacing w:after="0"/>
        <w:numPr>
          <w:ilvl w:val="0"/>
          <w:numId w:val="2"/>
        </w:numPr>
      </w:pPr>
      <w:r>
        <w:rPr/>
        <w:t xml:space="preserve">How to customize keyboard shortcuts in Microsoft Teams
</w:t>
      </w:r>
    </w:p>
    <w:p>
      <w:pPr>
        <w:spacing w:after="0"/>
        <w:numPr>
          <w:ilvl w:val="0"/>
          <w:numId w:val="2"/>
        </w:numPr>
      </w:pPr>
      <w:r>
        <w:rPr/>
        <w:t xml:space="preserve">Common mistakes to avoid when using keyboard shortcuts in Microsoft Teams
</w:t>
      </w:r>
    </w:p>
    <w:p>
      <w:pPr>
        <w:spacing w:after="0"/>
        <w:numPr>
          <w:ilvl w:val="0"/>
          <w:numId w:val="2"/>
        </w:numPr>
      </w:pPr>
      <w:r>
        <w:rPr/>
        <w:t xml:space="preserve">Comparison of keyboard shortcuts in Microsoft Teams and other collaboration tools
</w:t>
      </w:r>
    </w:p>
    <w:p>
      <w:pPr>
        <w:numPr>
          <w:ilvl w:val="0"/>
          <w:numId w:val="2"/>
        </w:numPr>
      </w:pPr>
      <w:r>
        <w:rPr/>
        <w:t xml:space="preserve">Tips for mastering keyboard shortcuts in Microsoft Teams</w:t>
      </w:r>
    </w:p>
    <w:p>
      <w:pPr>
        <w:pStyle w:val="Heading1"/>
      </w:pPr>
      <w:bookmarkStart w:id="6" w:name="_Toc6"/>
      <w:r>
        <w:t>Report location:</w:t>
      </w:r>
      <w:bookmarkEnd w:id="6"/>
    </w:p>
    <w:p>
      <w:hyperlink r:id="rId8" w:history="1">
        <w:r>
          <w:rPr>
            <w:color w:val="2980b9"/>
            <w:u w:val="single"/>
          </w:rPr>
          <w:t xml:space="preserve">https://www.fullpicture.app/item/b469f835cad1d2fc0e9ed64013406269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F89E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pport.microsoft.com/en-us/office/keyboard-shortcuts-for-microsoft-teams-2e8e2a70-e8d8-4a19-949b-4c36dd5292d2?redirectSourcePath=%252fen-us%252farticle%252fMicrosoft-Teams-keyboard-shortcuts-c796cc2e-249a-4ec3-9cd7-00766905aa56" TargetMode="External"/><Relationship Id="rId8" Type="http://schemas.openxmlformats.org/officeDocument/2006/relationships/hyperlink" Target="https://www.fullpicture.app/item/b469f835cad1d2fc0e9ed640134062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2023-12-08T11:39:12+01:00</dcterms:created>
  <dcterms:modified xsi:type="dcterms:W3CDTF">2023-12-08T11:39:12+01:00</dcterms:modified>
</cp:coreProperties>
</file>

<file path=docProps/custom.xml><?xml version="1.0" encoding="utf-8"?>
<Properties xmlns="http://schemas.openxmlformats.org/officeDocument/2006/custom-properties" xmlns:vt="http://schemas.openxmlformats.org/officeDocument/2006/docPropsVTypes"/>
</file>