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The Importance Of Axiological Approach In Forming The Cognitive Competence Of Future Teachers</w:t>
      </w:r>
      <w:br/>
      <w:hyperlink r:id="rId7" w:history="1">
        <w:r>
          <w:rPr>
            <w:color w:val="2980b9"/>
            <w:u w:val="single"/>
          </w:rPr>
          <w:t xml:space="preserve">https://journalppw.com/index.php/jpsp/article/view/13548/8781</w:t>
        </w:r>
      </w:hyperlink>
    </w:p>
    <w:p>
      <w:pPr>
        <w:pStyle w:val="Heading1"/>
      </w:pPr>
      <w:bookmarkStart w:id="2" w:name="_Toc2"/>
      <w:r>
        <w:t>Article summary:</w:t>
      </w:r>
      <w:bookmarkEnd w:id="2"/>
    </w:p>
    <w:p>
      <w:pPr>
        <w:jc w:val="both"/>
      </w:pPr>
      <w:r>
        <w:rPr/>
        <w:t xml:space="preserve">1. Axiological approach is crucial in developing the cognitive competence of future teachers.</w:t>
      </w:r>
    </w:p>
    <w:p>
      <w:pPr>
        <w:jc w:val="both"/>
      </w:pPr>
      <w:r>
        <w:rPr/>
        <w:t xml:space="preserve">2. The axiological approach focuses on values, beliefs, and attitudes that shape a teacher's understanding and practice.</w:t>
      </w:r>
    </w:p>
    <w:p>
      <w:pPr>
        <w:jc w:val="both"/>
      </w:pPr>
      <w:r>
        <w:rPr/>
        <w:t xml:space="preserve">3. The cognitive competence of future teachers is enhanced through the integration of values and knowledge in their teaching methods.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对于上述文章的详细批判性分析，以下是一些可能的见解和问题：</w:t>
      </w:r>
    </w:p>
    <w:p>
      <w:pPr>
        <w:jc w:val="both"/>
      </w:pPr>
      <w:r>
        <w:rPr/>
        <w:t xml:space="preserve"/>
      </w:r>
    </w:p>
    <w:p>
      <w:pPr>
        <w:jc w:val="both"/>
      </w:pPr>
      <w:r>
        <w:rPr/>
        <w:t xml:space="preserve">1. 潜在偏见及其来源：文章可能存在潜在的偏见，特别是在强调公正和平等方面。作者可能受到自身经验、观点或研究背景的影响，导致对某些观点或证据进行选择性报道。</w:t>
      </w:r>
    </w:p>
    <w:p>
      <w:pPr>
        <w:jc w:val="both"/>
      </w:pPr>
      <w:r>
        <w:rPr/>
        <w:t xml:space="preserve"/>
      </w:r>
    </w:p>
    <w:p>
      <w:pPr>
        <w:jc w:val="both"/>
      </w:pPr>
      <w:r>
        <w:rPr/>
        <w:t xml:space="preserve">2. 片面报道：文章可能只关注了价值论方法在塑造未来教师认知能力中的重要性，而忽略了其他可能存在的方法或因素。这种片面报道可能导致读者对该主题的全面理解不足。</w:t>
      </w:r>
    </w:p>
    <w:p>
      <w:pPr>
        <w:jc w:val="both"/>
      </w:pPr>
      <w:r>
        <w:rPr/>
        <w:t xml:space="preserve"/>
      </w:r>
    </w:p>
    <w:p>
      <w:pPr>
        <w:jc w:val="both"/>
      </w:pPr>
      <w:r>
        <w:rPr/>
        <w:t xml:space="preserve">3. 无根据的主张：文章中提出的某些主张可能缺乏充分的证据支持。例如，作者声称价值论方法可以显著提高未来教师的认知能力，但没有提供相关研究或实证数据来支持这一观点。</w:t>
      </w:r>
    </w:p>
    <w:p>
      <w:pPr>
        <w:jc w:val="both"/>
      </w:pPr>
      <w:r>
        <w:rPr/>
        <w:t xml:space="preserve"/>
      </w:r>
    </w:p>
    <w:p>
      <w:pPr>
        <w:jc w:val="both"/>
      </w:pPr>
      <w:r>
        <w:rPr/>
        <w:t xml:space="preserve">4. 缺失的考虑点：文章可能没有考虑到其他因素对未来教师认知能力形成的影响。例如，个人经验、社会环境、教育政策等都可以对教师认知能力产生重要影响，但这些因素在文章中被忽略了。</w:t>
      </w:r>
    </w:p>
    <w:p>
      <w:pPr>
        <w:jc w:val="both"/>
      </w:pPr>
      <w:r>
        <w:rPr/>
        <w:t xml:space="preserve"/>
      </w:r>
    </w:p>
    <w:p>
      <w:pPr>
        <w:jc w:val="both"/>
      </w:pPr>
      <w:r>
        <w:rPr/>
        <w:t xml:space="preserve">5. 主张缺乏证据支持：文章中提出的主张可能缺乏充分的证据支持。作者可能没有引用相关研究或实证数据来支持他们的观点，这使得读者难以相信这些主张的可靠性。</w:t>
      </w:r>
    </w:p>
    <w:p>
      <w:pPr>
        <w:jc w:val="both"/>
      </w:pPr>
      <w:r>
        <w:rPr/>
        <w:t xml:space="preserve"/>
      </w:r>
    </w:p>
    <w:p>
      <w:pPr>
        <w:jc w:val="both"/>
      </w:pPr>
      <w:r>
        <w:rPr/>
        <w:t xml:space="preserve">6. 未探索的反驳：文章可能没有探索与价值论方法相反的观点或研究结果。这种未探索的反驳可能导致读者对该主题的全面理解不足。</w:t>
      </w:r>
    </w:p>
    <w:p>
      <w:pPr>
        <w:jc w:val="both"/>
      </w:pPr>
      <w:r>
        <w:rPr/>
        <w:t xml:space="preserve"/>
      </w:r>
    </w:p>
    <w:p>
      <w:pPr>
        <w:jc w:val="both"/>
      </w:pPr>
      <w:r>
        <w:rPr/>
        <w:t xml:space="preserve">7. 宣传内容和偏袒：文章可能存在宣传内容和偏袒特定观点或立场的倾向。作者可能有意或无意地选择性报道、强调某些观点，从而影响读者对该主题的看法。</w:t>
      </w:r>
    </w:p>
    <w:p>
      <w:pPr>
        <w:jc w:val="both"/>
      </w:pPr>
      <w:r>
        <w:rPr/>
        <w:t xml:space="preserve"/>
      </w:r>
    </w:p>
    <w:p>
      <w:pPr>
        <w:jc w:val="both"/>
      </w:pPr>
      <w:r>
        <w:rPr/>
        <w:t xml:space="preserve">8. 是否注意到可能的风险：文章可能没有充分考虑价值论方法在教师认知能力形成中可能存在的风险或负面影响。这种忽略可能导致读者对该方法的潜在局限性缺乏了解。</w:t>
      </w:r>
    </w:p>
    <w:p>
      <w:pPr>
        <w:jc w:val="both"/>
      </w:pPr>
      <w:r>
        <w:rPr/>
        <w:t xml:space="preserve"/>
      </w:r>
    </w:p>
    <w:p>
      <w:pPr>
        <w:jc w:val="both"/>
      </w:pPr>
      <w:r>
        <w:rPr/>
        <w:t xml:space="preserve">9. 没有平等地呈现双方：文章可能没有平等地呈现不同观点或研究结果。作者可能更倾向于支持价值论方法，而忽略了其他方法或观点，从而导致读者对该主题的全面理解不足。</w:t>
      </w:r>
    </w:p>
    <w:p>
      <w:pPr>
        <w:jc w:val="both"/>
      </w:pPr>
      <w:r>
        <w:rPr/>
        <w:t xml:space="preserve"/>
      </w:r>
    </w:p>
    <w:p>
      <w:pPr>
        <w:jc w:val="both"/>
      </w:pPr>
      <w:r>
        <w:rPr/>
        <w:t xml:space="preserve">总之，上述文章在讨论价值论方法在塑造未来教师认知能力中的重要性时可能存在一些问题，包括潜在偏见、片面报道、无根据的主张、缺失的考虑点、主张缺乏证据支持、未探索的反驳、宣传内容和偏袒等。对于一个全面客观的分析，需要更多的证据和平衡地呈现不同观点。</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主张缺乏证据支持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https://www.fullpicture.app/item/b2fa51f4f09064e06579892082f57657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BDA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ppw.com/index.php/jpsp/article/view/13548/8781" TargetMode="External"/><Relationship Id="rId8" Type="http://schemas.openxmlformats.org/officeDocument/2006/relationships/hyperlink" Target="https://www.fullpicture.app/item/b2fa51f4f09064e06579892082f576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2024-02-11T02:38:43+01:00</dcterms:created>
  <dcterms:modified xsi:type="dcterms:W3CDTF">2024-02-11T02:38:43+01:00</dcterms:modified>
</cp:coreProperties>
</file>

<file path=docProps/custom.xml><?xml version="1.0" encoding="utf-8"?>
<Properties xmlns="http://schemas.openxmlformats.org/officeDocument/2006/custom-properties" xmlns:vt="http://schemas.openxmlformats.org/officeDocument/2006/docPropsVTypes"/>
</file>