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空间行波管技术指标体系研究 - 中国知网</w:t></w:r><w:br/><w:hyperlink r:id="rId7" w:history="1"><w:r><w:rPr><w:color w:val="2980b9"/><w:u w:val="single"/></w:rPr><w:t xml:space="preserve">https://kns.cnki.net/kcms2/article/abstract?v=3uoqIhG8C44YLTlOAiTRKibYlV5Vjs7ir5D84hng_y4D11vwp0rrtX8s0ui6s336gJDJWorlM45-qCNSbImMX9_VyEkbHIYw&uniplatform=NZKPT</w:t></w:r></w:hyperlink></w:p><w:p><w:pPr><w:pStyle w:val="Heading1"/></w:pPr><w:bookmarkStart w:id="2" w:name="_Toc2"/><w:r><w:t>Article summary:</w:t></w:r><w:bookmarkEnd w:id="2"/></w:p><w:p><w:pPr><w:jc w:val="both"/></w:pPr><w:r><w:rPr/><w:t xml:space="preserve">1. 空间行波管的工作原理、结构和特点：文章通过对空间行波管的工作原理、结构和特点进行研究，介绍了该技术的基本概念和基本特性。</w:t></w:r></w:p><w:p><w:pPr><w:jc w:val="both"/></w:pPr><w:r><w:rPr/><w:t xml:space="preserve"></w:t></w:r></w:p><w:p><w:pPr><w:jc w:val="both"/></w:pPr><w:r><w:rPr/><w:t xml:space="preserve">2. 空间行波管的主要技术指标：根据空间应用需求，文章分析了空间行波管的主要技术指标，包括功率输出、频率范围、效率等方面。</w:t></w:r></w:p><w:p><w:pPr><w:jc w:val="both"/></w:pPr><w:r><w:rPr/><w:t xml:space="preserve"></w:t></w:r></w:p><w:p><w:pPr><w:jc w:val="both"/></w:pPr><w:r><w:rPr/><w:t xml:space="preserve">3. 空间行波管的未来技术发展前景：文章展望了空间行波管未来的技术发展趋势，探讨了可能出现的新技术和改进方向。</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无法提供详细的批判性分析，因为只有文章的摘要，并没有提供具体的内容。但是从摘要中可以看出，文章主要研究了空间行波管的工作原理、结构和特点，并根据空间应用需求分析了空间行波管的主要技术指标，并展望了未来空间行波管的技术发展。</w:t></w:r></w:p><w:p><w:pPr><w:jc w:val="both"/></w:pPr><w:r><w:rPr/><w:t xml:space="preserve"></w:t></w:r></w:p><w:p><w:pPr><w:jc w:val="both"/></w:pPr><w:r><w:rPr/><w:t xml:space="preserve">在没有具体内容的情况下，很难确定文章是否存在潜在偏见、片面报道、无根据的主张、缺失的考虑点、所提出主张的缺失证据、未探索的反驳、宣传内容或偏袒等问题。同时，也无法确定作者是否注意到可能存在的风险或是否平等地呈现了双方观点。</w:t></w:r></w:p><w:p><w:pPr><w:jc w:val="both"/></w:pPr><w:r><w:rPr/><w:t xml:space="preserve"></w:t></w:r></w:p><w:p><w:pPr><w:jc w:val="both"/></w:pPr><w:r><w:rPr/><w:t xml:space="preserve">如果能够提供具体内容，我将能够更全面地进行分析和评价。</w:t></w:r></w:p><w:p><w:pPr><w:pStyle w:val="Heading1"/></w:pPr><w:bookmarkStart w:id="5" w:name="_Toc5"/><w:r><w:t>Topics for further research:</w:t></w:r><w:bookmarkEnd w:id="5"/></w:p><w:p><w:pPr><w:spacing w:after="0"/><w:numPr><w:ilvl w:val="0"/><w:numId w:val="2"/></w:numPr></w:pPr><w:r><w:rPr/><w:t xml:space="preserve">空间行波管的工作原理
</w:t></w:r></w:p><w:p><w:pPr><w:spacing w:after="0"/><w:numPr><w:ilvl w:val="0"/><w:numId w:val="2"/></w:numPr></w:pPr><w:r><w:rPr/><w:t xml:space="preserve">空间行波管的结构和特点
</w:t></w:r></w:p><w:p><w:pPr><w:spacing w:after="0"/><w:numPr><w:ilvl w:val="0"/><w:numId w:val="2"/></w:numPr></w:pPr><w:r><w:rPr/><w:t xml:space="preserve">空间行波管的主要技术指标
</w:t></w:r></w:p><w:p><w:pPr><w:spacing w:after="0"/><w:numPr><w:ilvl w:val="0"/><w:numId w:val="2"/></w:numPr></w:pPr><w:r><w:rPr/><w:t xml:space="preserve">空间行波管的未来技术发展
</w:t></w:r></w:p><w:p><w:pPr><w:spacing w:after="0"/><w:numPr><w:ilvl w:val="0"/><w:numId w:val="2"/></w:numPr></w:pPr><w:r><w:rPr/><w:t xml:space="preserve">空间行波管的潜在风险和考虑点
</w:t></w:r></w:p><w:p><w:pPr><w:numPr><w:ilvl w:val="0"/><w:numId w:val="2"/></w:numPr></w:pPr><w:r><w:rPr/><w:t xml:space="preserve">空间行波管的双方观点和争议点

通过对这些关键短语进行搜索，您可以找到更多关于空间行波管的详细信息，从而更好地进行批判性分析和评价。</w:t></w:r></w:p><w:p><w:pPr><w:pStyle w:val="Heading1"/></w:pPr><w:bookmarkStart w:id="6" w:name="_Toc6"/><w:r><w:t>Report location:</w:t></w:r><w:bookmarkEnd w:id="6"/></w:p><w:p><w:hyperlink r:id="rId8" w:history="1"><w:r><w:rPr><w:color w:val="2980b9"/><w:u w:val="single"/></w:rPr><w:t xml:space="preserve">https://www.fullpicture.app/item/b035ca20808a3de62880cdab0c0ff872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C8E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r5D84hng_y4D11vwp0rrtX8s0ui6s336gJDJWorlM45-qCNSbImMX9_VyEkbHIYw&amp;uniplatform=NZKPT" TargetMode="External"/><Relationship Id="rId8" Type="http://schemas.openxmlformats.org/officeDocument/2006/relationships/hyperlink" Target="https://www.fullpicture.app/item/b035ca20808a3de62880cdab0c0ff8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2024-01-19T17:48:33+01:00</dcterms:created>
  <dcterms:modified xsi:type="dcterms:W3CDTF">2024-01-19T17:48:33+01:00</dcterms:modified>
</cp:coreProperties>
</file>

<file path=docProps/custom.xml><?xml version="1.0" encoding="utf-8"?>
<Properties xmlns="http://schemas.openxmlformats.org/officeDocument/2006/custom-properties" xmlns:vt="http://schemas.openxmlformats.org/officeDocument/2006/docPropsVTypes"/>
</file>