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日中外相会談 実現背景に邦人拘束 - Yahoo!ニュース</w:t>
      </w:r>
      <w:br/>
      <w:hyperlink r:id="rId7" w:history="1">
        <w:r>
          <w:rPr>
            <w:color w:val="2980b9"/>
            <w:u w:val="single"/>
          </w:rPr>
          <w:t xml:space="preserve">https://news.yahoo.co.jp/pickup/6458920</w:t>
        </w:r>
      </w:hyperlink>
    </w:p>
    <w:p>
      <w:pPr>
        <w:pStyle w:val="Heading1"/>
      </w:pPr>
      <w:bookmarkStart w:id="2" w:name="_Toc2"/>
      <w:r>
        <w:t>Article summary:</w:t>
      </w:r>
      <w:bookmarkEnd w:id="2"/>
    </w:p>
    <w:p>
      <w:pPr>
        <w:jc w:val="both"/>
      </w:pPr>
      <w:r>
        <w:rPr/>
        <w:t xml:space="preserve">1. The foreign ministers of Japan and China held a meeting to discuss the recent detention of Japanese citizens in China.</w:t>
      </w:r>
    </w:p>
    <w:p>
      <w:pPr>
        <w:jc w:val="both"/>
      </w:pPr>
      <w:r>
        <w:rPr/>
        <w:t xml:space="preserve">2. The meeting was held virtually due to COVID-19 restrictions.</w:t>
      </w:r>
    </w:p>
    <w:p>
      <w:pPr>
        <w:jc w:val="both"/>
      </w:pPr>
      <w:r>
        <w:rPr/>
        <w:t xml:space="preserve">3. Both sides agreed to work towards improving bilateral relations and resolving issues through dialogue.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"日中外相会談 実現背景に邦人拘束" (Japan-China Foreign Ministers' Meeting Held Against the Background of Detention of Japanese Nationals) reports on the recent meeting between the foreign ministers of Japan and China. The article highlights that the meeting was held against the backdrop of the detention of Japanese nationals in China, which has strained relations between the two countries.</w:t>
      </w:r>
    </w:p>
    <w:p>
      <w:pPr>
        <w:jc w:val="both"/>
      </w:pPr>
      <w:r>
        <w:rPr/>
        <w:t xml:space="preserve"/>
      </w:r>
    </w:p>
    <w:p>
      <w:pPr>
        <w:jc w:val="both"/>
      </w:pPr>
      <w:r>
        <w:rPr/>
        <w:t xml:space="preserve">The article appears to be biased towards Japan, as it focuses solely on the detention of Japanese nationals in China and does not provide any context or information about why they were detained. This one-sided reporting could lead readers to believe that China is solely responsible for the strained relations between the two countries.</w:t>
      </w:r>
    </w:p>
    <w:p>
      <w:pPr>
        <w:jc w:val="both"/>
      </w:pPr>
      <w:r>
        <w:rPr/>
        <w:t xml:space="preserve"/>
      </w:r>
    </w:p>
    <w:p>
      <w:pPr>
        <w:jc w:val="both"/>
      </w:pPr>
      <w:r>
        <w:rPr/>
        <w:t xml:space="preserve">Furthermore, the article includes a promotional link to a Porsche dealership, which seems out of place and irrelevant to the topic at hand. This inclusion raises questions about whether there is a conflict of interest or partiality involved in this reporting.</w:t>
      </w:r>
    </w:p>
    <w:p>
      <w:pPr>
        <w:jc w:val="both"/>
      </w:pPr>
      <w:r>
        <w:rPr/>
        <w:t xml:space="preserve"/>
      </w:r>
    </w:p>
    <w:p>
      <w:pPr>
        <w:jc w:val="both"/>
      </w:pPr>
      <w:r>
        <w:rPr/>
        <w:t xml:space="preserve">The article also lacks evidence to support its claims about the impact of the detention on Japan-China relations. It does not explore counterarguments or alternative perspectives on this issue, which could provide readers with a more nuanced understanding of the situation.</w:t>
      </w:r>
    </w:p>
    <w:p>
      <w:pPr>
        <w:jc w:val="both"/>
      </w:pPr>
      <w:r>
        <w:rPr/>
        <w:t xml:space="preserve"/>
      </w:r>
    </w:p>
    <w:p>
      <w:pPr>
        <w:jc w:val="both"/>
      </w:pPr>
      <w:r>
        <w:rPr/>
        <w:t xml:space="preserve">Overall, this article appears to be incomplete and potentially biased in its reporting. It lacks important context and evidence to support its claims, while also including irrelevant promotional content. As such, readers should approach this article with caution and seek out additional sources for a more comprehensive understanding of Japan-China relations.</w:t>
      </w:r>
    </w:p>
    <w:p>
      <w:pPr>
        <w:pStyle w:val="Heading1"/>
      </w:pPr>
      <w:bookmarkStart w:id="5" w:name="_Toc5"/>
      <w:r>
        <w:t>Topics for further research:</w:t>
      </w:r>
      <w:bookmarkEnd w:id="5"/>
    </w:p>
    <w:p>
      <w:pPr>
        <w:spacing w:after="0"/>
        <w:numPr>
          <w:ilvl w:val="0"/>
          <w:numId w:val="2"/>
        </w:numPr>
      </w:pPr>
      <w:r>
        <w:rPr/>
        <w:t xml:space="preserve">Reasons for detention of Japanese nationals in China
</w:t>
      </w:r>
    </w:p>
    <w:p>
      <w:pPr>
        <w:spacing w:after="0"/>
        <w:numPr>
          <w:ilvl w:val="0"/>
          <w:numId w:val="2"/>
        </w:numPr>
      </w:pPr>
      <w:r>
        <w:rPr/>
        <w:t xml:space="preserve">History of Japan-China relations and tensions
</w:t>
      </w:r>
    </w:p>
    <w:p>
      <w:pPr>
        <w:spacing w:after="0"/>
        <w:numPr>
          <w:ilvl w:val="0"/>
          <w:numId w:val="2"/>
        </w:numPr>
      </w:pPr>
      <w:r>
        <w:rPr/>
        <w:t xml:space="preserve">Chinese perspective on the detention of Japanese nationals
</w:t>
      </w:r>
    </w:p>
    <w:p>
      <w:pPr>
        <w:spacing w:after="0"/>
        <w:numPr>
          <w:ilvl w:val="0"/>
          <w:numId w:val="2"/>
        </w:numPr>
      </w:pPr>
      <w:r>
        <w:rPr/>
        <w:t xml:space="preserve">Impact of economic ties on Japan-China relations
</w:t>
      </w:r>
    </w:p>
    <w:p>
      <w:pPr>
        <w:spacing w:after="0"/>
        <w:numPr>
          <w:ilvl w:val="0"/>
          <w:numId w:val="2"/>
        </w:numPr>
      </w:pPr>
      <w:r>
        <w:rPr/>
        <w:t xml:space="preserve">Role of international organizations in resolving Japan-China disputes
</w:t>
      </w:r>
    </w:p>
    <w:p>
      <w:pPr>
        <w:numPr>
          <w:ilvl w:val="0"/>
          <w:numId w:val="2"/>
        </w:numPr>
      </w:pPr>
      <w:r>
        <w:rPr/>
        <w:t xml:space="preserve">Cultural and societal differences between Japan and China</w:t>
      </w:r>
    </w:p>
    <w:p>
      <w:pPr>
        <w:pStyle w:val="Heading1"/>
      </w:pPr>
      <w:bookmarkStart w:id="6" w:name="_Toc6"/>
      <w:r>
        <w:t>Report location:</w:t>
      </w:r>
      <w:bookmarkEnd w:id="6"/>
    </w:p>
    <w:p>
      <w:hyperlink r:id="rId8" w:history="1">
        <w:r>
          <w:rPr>
            <w:color w:val="2980b9"/>
            <w:u w:val="single"/>
          </w:rPr>
          <w:t xml:space="preserve">https://www.fullpicture.app/item/afc7fbcf3d038265e824b4a2c8750e53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8C7B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yahoo.co.jp/pickup/6458920" TargetMode="External"/><Relationship Id="rId8" Type="http://schemas.openxmlformats.org/officeDocument/2006/relationships/hyperlink" Target="https://www.fullpicture.app/item/afc7fbcf3d038265e824b4a2c8750e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2024-01-08T11:54:32+01:00</dcterms:created>
  <dcterms:modified xsi:type="dcterms:W3CDTF">2024-01-08T11:54:32+01:00</dcterms:modified>
</cp:coreProperties>
</file>

<file path=docProps/custom.xml><?xml version="1.0" encoding="utf-8"?>
<Properties xmlns="http://schemas.openxmlformats.org/officeDocument/2006/custom-properties" xmlns:vt="http://schemas.openxmlformats.org/officeDocument/2006/docPropsVTypes"/>
</file>