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Straw return exacerbates soil acidification in major Chinese croplands - ScienceDirect</w:t>
      </w:r>
      <w:br/>
      <w:hyperlink r:id="rId7" w:history="1">
        <w:r>
          <w:rPr>
            <w:color w:val="2980b9"/>
            <w:u w:val="single"/>
          </w:rPr>
          <w:t xml:space="preserve">https://www.sciencedirect.com/science/article/pii/S0921344923003117</w:t>
        </w:r>
      </w:hyperlink>
    </w:p>
    <w:p>
      <w:pPr>
        <w:pStyle w:val="Heading1"/>
      </w:pPr>
      <w:bookmarkStart w:id="2" w:name="_Toc2"/>
      <w:r>
        <w:t>Article summary:</w:t>
      </w:r>
      <w:bookmarkEnd w:id="2"/>
    </w:p>
    <w:p>
      <w:pPr>
        <w:jc w:val="both"/>
      </w:pPr>
      <w:r>
        <w:rPr/>
        <w:t xml:space="preserve">1. Straw return exacerbates soil acidification in major Chinese croplands: The article highlights that the practice of straw return, which is widely recommended for climate-smart agriculture, actually aggravates soil acidification in Chinese croplands.</w:t>
      </w:r>
    </w:p>
    <w:p>
      <w:pPr>
        <w:jc w:val="both"/>
      </w:pPr>
      <w:r>
        <w:rPr/>
        <w:t xml:space="preserve"/>
      </w:r>
    </w:p>
    <w:p>
      <w:pPr>
        <w:jc w:val="both"/>
      </w:pPr>
      <w:r>
        <w:rPr/>
        <w:t xml:space="preserve">2. Initial soil pH and land use influence the impact of straw return on soil pH: The study found that the magnitude of straw-induced soil pH change was negatively correlated with initial soil pH. The critical initial soil pH levels above which straw return caused further soil acidification were 6.7 for dry lands and 5.4 for paddy lands.</w:t>
      </w:r>
    </w:p>
    <w:p>
      <w:pPr>
        <w:jc w:val="both"/>
      </w:pPr>
      <w:r>
        <w:rPr/>
        <w:t xml:space="preserve"/>
      </w:r>
    </w:p>
    <w:p>
      <w:pPr>
        <w:jc w:val="both"/>
      </w:pPr>
      <w:r>
        <w:rPr/>
        <w:t xml:space="preserve">3. Implications for sustainable straw utilization and soil acidification remediation: The analysis provides evidence of accelerated soil acidification by straw return at a national scale, highlighting the need for careful considerations when adopting this practice to ensure agricultural sustainability and mitigate soil acidification.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似乎存在一定的潜在偏见，即认为秸秆还田会加剧土壤酸化。然而，该观点并没有提供充分的证据来支持。作者可能受到了某些先前研究或观点的影响，导致对秸秆还田的负面效应持有偏见。</w:t>
      </w:r>
    </w:p>
    <w:p>
      <w:pPr>
        <w:jc w:val="both"/>
      </w:pPr>
      <w:r>
        <w:rPr/>
        <w:t xml:space="preserve"/>
      </w:r>
    </w:p>
    <w:p>
      <w:pPr>
        <w:jc w:val="both"/>
      </w:pPr>
      <w:r>
        <w:rPr/>
        <w:t xml:space="preserve">2. 片面报道：文章只关注了秸秆还田对土壤酸化的负面影响，并未全面考虑其他可能的影响因素和结果。这种片面报道可能导致读者对问题的理解不完整。</w:t>
      </w:r>
    </w:p>
    <w:p>
      <w:pPr>
        <w:jc w:val="both"/>
      </w:pPr>
      <w:r>
        <w:rPr/>
        <w:t xml:space="preserve"/>
      </w:r>
    </w:p>
    <w:p>
      <w:pPr>
        <w:jc w:val="both"/>
      </w:pPr>
      <w:r>
        <w:rPr/>
        <w:t xml:space="preserve">3. 无根据的主张：文章声称在中国主要农田中，秸秆还田会加剧土壤酸化，但并未提供足够的证据来支持这一主张。缺乏详细数据和实验证据使得这个结论显得站不住脚。</w:t>
      </w:r>
    </w:p>
    <w:p>
      <w:pPr>
        <w:jc w:val="both"/>
      </w:pPr>
      <w:r>
        <w:rPr/>
        <w:t xml:space="preserve"/>
      </w:r>
    </w:p>
    <w:p>
      <w:pPr>
        <w:jc w:val="both"/>
      </w:pPr>
      <w:r>
        <w:rPr/>
        <w:t xml:space="preserve">4. 缺失的考虑点：文章没有考虑其他可能导致土壤酸化的因素，比如氮肥使用、土地利用变化等。这些因素可能与秸秆还田共同作用，并且可能对土壤酸化产生更大影响。</w:t>
      </w:r>
    </w:p>
    <w:p>
      <w:pPr>
        <w:jc w:val="both"/>
      </w:pPr>
      <w:r>
        <w:rPr/>
        <w:t xml:space="preserve"/>
      </w:r>
    </w:p>
    <w:p>
      <w:pPr>
        <w:jc w:val="both"/>
      </w:pPr>
      <w:r>
        <w:rPr/>
        <w:t xml:space="preserve">5. 所提出主张的缺失证据：文章声称秸秆还田会加剧土壤酸化，但并未提供充分的证据来支持这一观点。缺乏实验证据和详细数据使得这个主张显得不可靠。</w:t>
      </w:r>
    </w:p>
    <w:p>
      <w:pPr>
        <w:jc w:val="both"/>
      </w:pPr>
      <w:r>
        <w:rPr/>
        <w:t xml:space="preserve"/>
      </w:r>
    </w:p>
    <w:p>
      <w:pPr>
        <w:jc w:val="both"/>
      </w:pPr>
      <w:r>
        <w:rPr/>
        <w:t xml:space="preserve">6. 未探索的反驳：文章没有探讨可能存在的反驳观点或其他研究对秸秆还田与土壤酸化之间关系的不同看法。这种单方面的陈述可能导致读者对问题的理解受限。</w:t>
      </w:r>
    </w:p>
    <w:p>
      <w:pPr>
        <w:jc w:val="both"/>
      </w:pPr>
      <w:r>
        <w:rPr/>
        <w:t xml:space="preserve"/>
      </w:r>
    </w:p>
    <w:p>
      <w:pPr>
        <w:jc w:val="both"/>
      </w:pPr>
      <w:r>
        <w:rPr/>
        <w:t xml:space="preserve">7. 宣传内容：文章似乎倾向于宣传秸秆还田对土壤酸化产生负面影响的观点，而忽视了其他可能的结果和效应。这种宣传性质可能导致读者对问题形成偏见。</w:t>
      </w:r>
    </w:p>
    <w:p>
      <w:pPr>
        <w:jc w:val="both"/>
      </w:pPr>
      <w:r>
        <w:rPr/>
        <w:t xml:space="preserve"/>
      </w:r>
    </w:p>
    <w:p>
      <w:pPr>
        <w:jc w:val="both"/>
      </w:pPr>
      <w:r>
        <w:rPr/>
        <w:t xml:space="preserve">8. 是否注意到可能的风险：文章没有明确提及可能存在的风险或潜在问题，比如农民在实施秸秆还田时可能面临的困难或挑战。这种忽略可能导致读者对问题形成片面的认识。</w:t>
      </w:r>
    </w:p>
    <w:p>
      <w:pPr>
        <w:jc w:val="both"/>
      </w:pPr>
      <w:r>
        <w:rPr/>
        <w:t xml:space="preserve"/>
      </w:r>
    </w:p>
    <w:p>
      <w:pPr>
        <w:jc w:val="both"/>
      </w:pPr>
      <w:r>
        <w:rPr/>
        <w:t xml:space="preserve">9. 没有平等地呈现双方：文章只关注了秸秆还田对土壤酸化产生负面影响的观点，而未平等地呈现其他可能的观点或研究结果。这种不平等的呈现可能导致读者对问题形成偏见。</w:t>
      </w:r>
    </w:p>
    <w:p>
      <w:pPr>
        <w:jc w:val="both"/>
      </w:pPr>
      <w:r>
        <w:rPr/>
        <w:t xml:space="preserve"/>
      </w:r>
    </w:p>
    <w:p>
      <w:pPr>
        <w:jc w:val="both"/>
      </w:pPr>
      <w:r>
        <w:rPr/>
        <w:t xml:space="preserve">综上所述，上述文章存在一些潜在的偏见和片面报道，并未提供充分的证据来支持其主张。文章缺乏全面考虑和平衡呈现双方观点的特点，可能导致读者对问题形成不完整或错误的理解。</w:t>
      </w:r>
    </w:p>
    <w:p>
      <w:pPr>
        <w:pStyle w:val="Heading1"/>
      </w:pPr>
      <w:bookmarkStart w:id="5" w:name="_Toc5"/>
      <w:r>
        <w:t>Topics for further research:</w:t>
      </w:r>
      <w:bookmarkEnd w:id="5"/>
    </w:p>
    <w:p>
      <w:pPr>
        <w:spacing w:after="0"/>
        <w:numPr>
          <w:ilvl w:val="0"/>
          <w:numId w:val="2"/>
        </w:numPr>
      </w:pPr>
      <w:r>
        <w:rPr/>
        <w:t xml:space="preserve">秸秆还田对土壤酸化的影响
</w:t>
      </w:r>
    </w:p>
    <w:p>
      <w:pPr>
        <w:spacing w:after="0"/>
        <w:numPr>
          <w:ilvl w:val="0"/>
          <w:numId w:val="2"/>
        </w:numPr>
      </w:pPr>
      <w:r>
        <w:rPr/>
        <w:t xml:space="preserve">其他可能的土壤酸化因素
</w:t>
      </w:r>
    </w:p>
    <w:p>
      <w:pPr>
        <w:spacing w:after="0"/>
        <w:numPr>
          <w:ilvl w:val="0"/>
          <w:numId w:val="2"/>
        </w:numPr>
      </w:pPr>
      <w:r>
        <w:rPr/>
        <w:t xml:space="preserve">秸秆还田的实验证据和数据
</w:t>
      </w:r>
    </w:p>
    <w:p>
      <w:pPr>
        <w:spacing w:after="0"/>
        <w:numPr>
          <w:ilvl w:val="0"/>
          <w:numId w:val="2"/>
        </w:numPr>
      </w:pPr>
      <w:r>
        <w:rPr/>
        <w:t xml:space="preserve">秸秆还田的其他效应和结果
</w:t>
      </w:r>
    </w:p>
    <w:p>
      <w:pPr>
        <w:spacing w:after="0"/>
        <w:numPr>
          <w:ilvl w:val="0"/>
          <w:numId w:val="2"/>
        </w:numPr>
      </w:pPr>
      <w:r>
        <w:rPr/>
        <w:t xml:space="preserve">秸秆还田与土壤酸化之间的关系的不同观点
</w:t>
      </w:r>
    </w:p>
    <w:p>
      <w:pPr>
        <w:numPr>
          <w:ilvl w:val="0"/>
          <w:numId w:val="2"/>
        </w:numPr>
      </w:pPr>
      <w:r>
        <w:rPr/>
        <w:t xml:space="preserve">秸秆还田的风险和挑战</w:t>
      </w:r>
    </w:p>
    <w:p>
      <w:pPr>
        <w:pStyle w:val="Heading1"/>
      </w:pPr>
      <w:bookmarkStart w:id="6" w:name="_Toc6"/>
      <w:r>
        <w:t>Report location:</w:t>
      </w:r>
      <w:bookmarkEnd w:id="6"/>
    </w:p>
    <w:p>
      <w:hyperlink r:id="rId8" w:history="1">
        <w:r>
          <w:rPr>
            <w:color w:val="2980b9"/>
            <w:u w:val="single"/>
          </w:rPr>
          <w:t xml:space="preserve">https://www.fullpicture.app/item/ab5545538db658b9bc2bc0375e7edf0a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F67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344923003117" TargetMode="External"/><Relationship Id="rId8" Type="http://schemas.openxmlformats.org/officeDocument/2006/relationships/hyperlink" Target="https://www.fullpicture.app/item/ab5545538db658b9bc2bc0375e7edf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2023-12-10T16:03:47+01:00</dcterms:created>
  <dcterms:modified xsi:type="dcterms:W3CDTF">2023-12-10T16:03:47+01:00</dcterms:modified>
</cp:coreProperties>
</file>

<file path=docProps/custom.xml><?xml version="1.0" encoding="utf-8"?>
<Properties xmlns="http://schemas.openxmlformats.org/officeDocument/2006/custom-properties" xmlns:vt="http://schemas.openxmlformats.org/officeDocument/2006/docPropsVTypes"/>
</file>