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Creeping Locomotion of a Snake-like Robot on a Slope | Autonomous Robots</w:t>
      </w:r>
      <w:br/>
      <w:hyperlink r:id="rId7" w:history="1">
        <w:r>
          <w:rPr>
            <w:color w:val="2980b9"/>
            <w:u w:val="single"/>
          </w:rPr>
          <w:t xml:space="preserve">https://link.springer.com/article/10.1007/s10514-006-5204-6</w:t>
        </w:r>
      </w:hyperlink>
    </w:p>
    <w:p>
      <w:pPr>
        <w:pStyle w:val="Heading1"/>
      </w:pPr>
      <w:bookmarkStart w:id="2" w:name="_Toc2"/>
      <w:r>
        <w:t>Article summary:</w:t>
      </w:r>
      <w:bookmarkEnd w:id="2"/>
    </w:p>
    <w:p>
      <w:pPr>
        <w:jc w:val="both"/>
      </w:pPr>
      <w:r>
        <w:rPr/>
        <w:t xml:space="preserve">1. 本文分析了蛇形机器人在斜坡上的爬行运动。文章引用了多个相关研究，包括关于超冗余机器人的侧向运动步态、超冗余机器人运动学以及蛇形机器人爬行运动的分析等。</w:t>
      </w:r>
    </w:p>
    <w:p>
      <w:pPr>
        <w:jc w:val="both"/>
      </w:pPr>
      <w:r>
        <w:rPr/>
        <w:t xml:space="preserve">2. 文章提到了一些具体的研究成果，如自适应主动绳索机构、具有敏捷三维移动能力的主动绳索机构以及用于搜救任务的蛇形机器人等。</w:t>
      </w:r>
    </w:p>
    <w:p>
      <w:pPr>
        <w:jc w:val="both"/>
      </w:pPr>
      <w:r>
        <w:rPr/>
        <w:t xml:space="preserve">3. 文章还提到了一些控制方法和技术，如基于运动学模型的控制、几何力学和波浪式机器人运动等。</w:t>
      </w:r>
    </w:p>
    <w:p>
      <w:pPr>
        <w:jc w:val="both"/>
      </w:pPr>
      <w:r>
        <w:rPr/>
        <w:t xml:space="preserve"/>
      </w:r>
    </w:p>
    <w:p>
      <w:pPr>
        <w:jc w:val="both"/>
      </w:pPr>
      <w:r>
        <w:rPr/>
        <w:t xml:space="preserve">总结：本文主要讨论了蛇形机器人在斜坡上的爬行运动，并介绍了相关研究成果和控制方法。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偏见及其来源：文章引用了多个研究论文作为参考文献，但没有提及任何与蛇形机器人爬行在斜坡上相关的负面研究或挑战。这可能导致对该技术的过度乐观态度，并忽视了潜在的问题和限制。</w:t>
      </w:r>
    </w:p>
    <w:p>
      <w:pPr>
        <w:jc w:val="both"/>
      </w:pPr>
      <w:r>
        <w:rPr/>
        <w:t xml:space="preserve"/>
      </w:r>
    </w:p>
    <w:p>
      <w:pPr>
        <w:jc w:val="both"/>
      </w:pPr>
      <w:r>
        <w:rPr/>
        <w:t xml:space="preserve">2. 片面报道：文章似乎只关注了蛇形机器人在斜坡上的爬行能力，而没有探讨其他类型机器人在相同条件下的表现。这种片面报道可能导致读者对蛇形机器人在实际应用中的优势和局限性缺乏全面的理解。</w:t>
      </w:r>
    </w:p>
    <w:p>
      <w:pPr>
        <w:jc w:val="both"/>
      </w:pPr>
      <w:r>
        <w:rPr/>
        <w:t xml:space="preserve"/>
      </w:r>
    </w:p>
    <w:p>
      <w:pPr>
        <w:jc w:val="both"/>
      </w:pPr>
      <w:r>
        <w:rPr/>
        <w:t xml:space="preserve">3. 无根据的主张：文章中提到了蛇形机器人具有“自适应地形”能力，但没有提供足够的证据来支持这一主张。缺乏实验证据可能使读者难以确定该技术是否真正具备适应各种地形环境的能力。</w:t>
      </w:r>
    </w:p>
    <w:p>
      <w:pPr>
        <w:jc w:val="both"/>
      </w:pPr>
      <w:r>
        <w:rPr/>
        <w:t xml:space="preserve"/>
      </w:r>
    </w:p>
    <w:p>
      <w:pPr>
        <w:jc w:val="both"/>
      </w:pPr>
      <w:r>
        <w:rPr/>
        <w:t xml:space="preserve">4. 缺失的考虑点：文章未涉及蛇形机器人在斜坡上运动时可能遇到的风险和挑战。例如，它是否容易滑倒或失去平衡？这些问题的缺失可能导致对该技术的过度乐观估计。</w:t>
      </w:r>
    </w:p>
    <w:p>
      <w:pPr>
        <w:jc w:val="both"/>
      </w:pPr>
      <w:r>
        <w:rPr/>
        <w:t xml:space="preserve"/>
      </w:r>
    </w:p>
    <w:p>
      <w:pPr>
        <w:jc w:val="both"/>
      </w:pPr>
      <w:r>
        <w:rPr/>
        <w:t xml:space="preserve">5. 主张缺乏证据：文章中提到蛇形机器人在斜坡上具有优越的爬行能力，但没有提供实验证据来支持这一主张。缺乏实验证据可能使读者难以相信该技术的实际效果。</w:t>
      </w:r>
    </w:p>
    <w:p>
      <w:pPr>
        <w:jc w:val="both"/>
      </w:pPr>
      <w:r>
        <w:rPr/>
        <w:t xml:space="preserve"/>
      </w:r>
    </w:p>
    <w:p>
      <w:pPr>
        <w:jc w:val="both"/>
      </w:pPr>
      <w:r>
        <w:rPr/>
        <w:t xml:space="preserve">6. 未探索的反驳：文章未涉及任何可能对蛇形机器人在斜坡上爬行能力进行质疑或反驳的观点。这种未探索可能导致读者对该技术的潜在问题和争议性问题缺乏全面了解。</w:t>
      </w:r>
    </w:p>
    <w:p>
      <w:pPr>
        <w:jc w:val="both"/>
      </w:pPr>
      <w:r>
        <w:rPr/>
        <w:t xml:space="preserve"/>
      </w:r>
    </w:p>
    <w:p>
      <w:pPr>
        <w:jc w:val="both"/>
      </w:pPr>
      <w:r>
        <w:rPr/>
        <w:t xml:space="preserve">7. 宣传内容和偏袒：文章中引用了多个与蛇形机器人相关的正面研究论文，但没有提及任何与该技术相关的负面研究或挑战。这种宣传内容和偏袒可能使读者得出错误结论，认为蛇形机器人是一种完美无缺的解决方案。</w:t>
      </w:r>
    </w:p>
    <w:p>
      <w:pPr>
        <w:jc w:val="both"/>
      </w:pPr>
      <w:r>
        <w:rPr/>
        <w:t xml:space="preserve"/>
      </w:r>
    </w:p>
    <w:p>
      <w:pPr>
        <w:jc w:val="both"/>
      </w:pPr>
      <w:r>
        <w:rPr/>
        <w:t xml:space="preserve">8. 没有平等地呈现双方：文章只关注了蛇形机器人在斜坡上的爬行能力，并没有探讨其他类型机器人在相同条件下的表现。这种不平等的呈现可能导致读者对蛇形机器人的优势和局限性缺乏全面的理解。</w:t>
      </w:r>
    </w:p>
    <w:p>
      <w:pPr>
        <w:jc w:val="both"/>
      </w:pPr>
      <w:r>
        <w:rPr/>
        <w:t xml:space="preserve"/>
      </w:r>
    </w:p>
    <w:p>
      <w:pPr>
        <w:jc w:val="both"/>
      </w:pPr>
      <w:r>
        <w:rPr/>
        <w:t xml:space="preserve">总之，上述文章在对蛇形机器人在斜坡上爬行能力进行分析时存在一些潜在的偏见和问题。它可能过于乐观地描述了该技术的优势，忽视了潜在的问题和限制，并未探讨其他类型机器人的表现。为了得出更准确和全面的结论，需要进一步研究和实验证据来支持这些主张。</w:t>
      </w:r>
    </w:p>
    <w:p>
      <w:pPr>
        <w:pStyle w:val="Heading1"/>
      </w:pPr>
      <w:bookmarkStart w:id="5" w:name="_Toc5"/>
      <w:r>
        <w:t>Topics for further research:</w:t>
      </w:r>
      <w:bookmarkEnd w:id="5"/>
    </w:p>
    <w:p>
      <w:pPr>
        <w:spacing w:after="0"/>
        <w:numPr>
          <w:ilvl w:val="0"/>
          <w:numId w:val="2"/>
        </w:numPr>
      </w:pPr>
      <w:r>
        <w:rPr/>
        <w:t xml:space="preserve">蛇形机器人在斜坡上的负面研究或挑战
</w:t>
      </w:r>
    </w:p>
    <w:p>
      <w:pPr>
        <w:spacing w:after="0"/>
        <w:numPr>
          <w:ilvl w:val="0"/>
          <w:numId w:val="2"/>
        </w:numPr>
      </w:pPr>
      <w:r>
        <w:rPr/>
        <w:t xml:space="preserve">其他类型机器人在斜坡上的表现
</w:t>
      </w:r>
    </w:p>
    <w:p>
      <w:pPr>
        <w:spacing w:after="0"/>
        <w:numPr>
          <w:ilvl w:val="0"/>
          <w:numId w:val="2"/>
        </w:numPr>
      </w:pPr>
      <w:r>
        <w:rPr/>
        <w:t xml:space="preserve">蛇形机器人的自适应地形能力的证据
</w:t>
      </w:r>
    </w:p>
    <w:p>
      <w:pPr>
        <w:spacing w:after="0"/>
        <w:numPr>
          <w:ilvl w:val="0"/>
          <w:numId w:val="2"/>
        </w:numPr>
      </w:pPr>
      <w:r>
        <w:rPr/>
        <w:t xml:space="preserve">蛇形机器人在斜坡上的风险和挑战
</w:t>
      </w:r>
    </w:p>
    <w:p>
      <w:pPr>
        <w:spacing w:after="0"/>
        <w:numPr>
          <w:ilvl w:val="0"/>
          <w:numId w:val="2"/>
        </w:numPr>
      </w:pPr>
      <w:r>
        <w:rPr/>
        <w:t xml:space="preserve">蛇形机器人在斜坡上的实验证据
</w:t>
      </w:r>
    </w:p>
    <w:p>
      <w:pPr>
        <w:numPr>
          <w:ilvl w:val="0"/>
          <w:numId w:val="2"/>
        </w:numPr>
      </w:pPr>
      <w:r>
        <w:rPr/>
        <w:t xml:space="preserve">对蛇形机器人在斜坡上爬行能力的质疑或反驳观点</w:t>
      </w:r>
    </w:p>
    <w:p>
      <w:pPr>
        <w:pStyle w:val="Heading1"/>
      </w:pPr>
      <w:bookmarkStart w:id="6" w:name="_Toc6"/>
      <w:r>
        <w:t>Report location:</w:t>
      </w:r>
      <w:bookmarkEnd w:id="6"/>
    </w:p>
    <w:p>
      <w:hyperlink r:id="rId8" w:history="1">
        <w:r>
          <w:rPr>
            <w:color w:val="2980b9"/>
            <w:u w:val="single"/>
          </w:rPr>
          <w:t xml:space="preserve">https://www.fullpicture.app/item/aab07faf0e5a0f44333bce842a741a8e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10E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514-006-5204-6" TargetMode="External"/><Relationship Id="rId8" Type="http://schemas.openxmlformats.org/officeDocument/2006/relationships/hyperlink" Target="https://www.fullpicture.app/item/aab07faf0e5a0f44333bce842a741a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2024-04-19T00:40:08+02:00</dcterms:created>
  <dcterms:modified xsi:type="dcterms:W3CDTF">2024-04-19T00:40:08+02:00</dcterms:modified>
</cp:coreProperties>
</file>

<file path=docProps/custom.xml><?xml version="1.0" encoding="utf-8"?>
<Properties xmlns="http://schemas.openxmlformats.org/officeDocument/2006/custom-properties" xmlns:vt="http://schemas.openxmlformats.org/officeDocument/2006/docPropsVTypes"/>
</file>