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云存储解决方案 - 百度文库</w:t></w:r><w:br/><w:hyperlink r:id="rId7" w:history="1"><w:r><w:rPr><w:color w:val="2980b9"/><w:u w:val="single"/></w:rPr><w:t xml:space="preserve">https://wenku.baidu.com/view/c58c8116e45c3b3566ec8b3a.html?fr=income3-doc-search&_wkts_=1693652461612&wkQuery=%E4%BA%91%E6%9C%8D%E5%8A%A1%E5%99%A8%E5%AD%98%E5%82%A8%E8%B5%84%E6%BA%90%E5%88%86%E9%85%8D%E7%AD%96%E7%95%A5</w:t></w:r></w:hyperlink></w:p><w:p><w:pPr><w:pStyle w:val="Heading1"/></w:pPr><w:bookmarkStart w:id="2" w:name="_Toc2"/><w:r><w:t>Article summary:</w:t></w:r><w:bookmarkEnd w:id="2"/></w:p><w:p><w:pPr><w:jc w:val="both"/></w:pPr><w:r><w:rPr/><w:t xml:space="preserve">1. 云存储解决方案是百度文库提供的服务之一，可以帮助用户存储和管理大量的数据。</w:t></w:r></w:p><w:p><w:pPr><w:jc w:val="both"/></w:pPr><w:r><w:rPr/><w:t xml:space="preserve">2. 百度文库提供了定制化的云存储解决方案，可以根据用户的需求编写实习报告、旅行笔记等各种文档。</w:t></w:r></w:p><w:p><w:pPr><w:jc w:val="both"/></w:pPr><w:r><w:rPr/><w:t xml:space="preserve">3. 用户可以通过在线客服电话或QQ联系百度文库进行咨询和反馈，同时也有举报违法信息的渠道。</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根据给出的文章内容，很难进行详细的批判性分析，因为文章只是提供了一些关于云存储解决方案的信息，并没有涉及具体的观点或主张。然而，可以注意到以下几个问题：</w:t></w:r></w:p><w:p><w:pPr><w:jc w:val="both"/></w:pPr><w:r><w:rPr/><w:t xml:space="preserve"></w:t></w:r></w:p><w:p><w:pPr><w:jc w:val="both"/></w:pPr><w:r><w:rPr/><w:t xml:space="preserve">1. 偏袒：文章来自百度文库，可能存在对百度云存储解决方案的宣传倾向。由于缺乏其他来源或观点，读者可能会认为这是一个单方面的报道。</w:t></w:r></w:p><w:p><w:pPr><w:jc w:val="both"/></w:pPr><w:r><w:rPr/><w:t xml:space="preserve"></w:t></w:r></w:p><w:p><w:pPr><w:jc w:val="both"/></w:pPr><w:r><w:rPr/><w:t xml:space="preserve">2. 缺失考虑点：文章没有提及云存储解决方案可能存在的风险或潜在问题。云存储涉及数据安全和隐私保护等重要问题，但这些方面在文章中并未得到充分讨论。</w:t></w:r></w:p><w:p><w:pPr><w:jc w:val="both"/></w:pPr><w:r><w:rPr/><w:t xml:space="preserve"></w:t></w:r></w:p><w:p><w:pPr><w:jc w:val="both"/></w:pPr><w:r><w:rPr/><w:t xml:space="preserve">3. 缺失证据：文章没有提供任何支持其所述内容的具体证据或数据。读者无法评估所述解决方案的可行性或有效性。</w:t></w:r></w:p><w:p><w:pPr><w:jc w:val="both"/></w:pPr><w:r><w:rPr/><w:t xml:space="preserve"></w:t></w:r></w:p><w:p><w:pPr><w:jc w:val="both"/></w:pPr><w:r><w:rPr/><w:t xml:space="preserve">4. 片面报道：文章只提到了百度文库作为云存储解决方案的来源，并未探讨其他竞争对手或不同平台上可用的解决方案。</w:t></w:r></w:p><w:p><w:pPr><w:jc w:val="both"/></w:pPr><w:r><w:rPr/><w:t xml:space="preserve"></w:t></w:r></w:p><w:p><w:pPr><w:jc w:val="both"/></w:pPr><w:r><w:rPr/><w:t xml:space="preserve">总之，这篇文章在提供有关云存储解决方案的基本信息时存在一些局限性和偏见。读者需要进一步研究和了解其他来源的信息，以获得更全面和客观的观点。</w:t></w:r></w:p><w:p><w:pPr><w:pStyle w:val="Heading1"/></w:pPr><w:bookmarkStart w:id="5" w:name="_Toc5"/><w:r><w:t>Topics for further research:</w:t></w:r><w:bookmarkEnd w:id="5"/></w:p><w:p><w:pPr><w:spacing w:after="0"/><w:numPr><w:ilvl w:val="0"/><w:numId w:val="2"/></w:numPr></w:pPr><w:r><w:rPr/><w:t xml:space="preserve">百度云存储解决方案的优势和劣势
</w:t></w:r></w:p><w:p><w:pPr><w:spacing w:after="0"/><w:numPr><w:ilvl w:val="0"/><w:numId w:val="2"/></w:numPr></w:pPr><w:r><w:rPr/><w:t xml:space="preserve">云存储解决方案的数据安全和隐私保护措施
</w:t></w:r></w:p><w:p><w:pPr><w:spacing w:after="0"/><w:numPr><w:ilvl w:val="0"/><w:numId w:val="2"/></w:numPr></w:pPr><w:r><w:rPr/><w:t xml:space="preserve">其他竞争对手提供的云存储解决方案
</w:t></w:r></w:p><w:p><w:pPr><w:spacing w:after="0"/><w:numPr><w:ilvl w:val="0"/><w:numId w:val="2"/></w:numPr></w:pPr><w:r><w:rPr/><w:t xml:space="preserve">云存储解决方案的成本效益和可行性
</w:t></w:r></w:p><w:p><w:pPr><w:spacing w:after="0"/><w:numPr><w:ilvl w:val="0"/><w:numId w:val="2"/></w:numPr></w:pPr><w:r><w:rPr/><w:t xml:space="preserve">云存储解决方案的用户体验和易用性
</w:t></w:r></w:p><w:p><w:pPr><w:numPr><w:ilvl w:val="0"/><w:numId w:val="2"/></w:numPr></w:pPr><w:r><w:rPr/><w:t xml:space="preserve">云存储解决方案的市场趋势和发展前景</w:t></w:r></w:p><w:p><w:pPr><w:pStyle w:val="Heading1"/></w:pPr><w:bookmarkStart w:id="6" w:name="_Toc6"/><w:r><w:t>Report location:</w:t></w:r><w:bookmarkEnd w:id="6"/></w:p><w:p><w:hyperlink r:id="rId8" w:history="1"><w:r><w:rPr><w:color w:val="2980b9"/><w:u w:val="single"/></w:rPr><w:t xml:space="preserve">https://www.fullpicture.app/item/aa64e0cac89ae5bd3dfb9eda9d0870c3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C867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nku.baidu.com/view/c58c8116e45c3b3566ec8b3a.html?fr=income3-doc-search&amp;_wkts_=1693652461612&amp;wkQuery=%E4%BA%91%E6%9C%8D%E5%8A%A1%E5%99%A8%E5%AD%98%E5%82%A8%E8%B5%84%E6%BA%90%E5%88%86%E9%85%8D%E7%AD%96%E7%95%A5" TargetMode="External"/><Relationship Id="rId8" Type="http://schemas.openxmlformats.org/officeDocument/2006/relationships/hyperlink" Target="https://www.fullpicture.app/item/aa64e0cac89ae5bd3dfb9eda9d0870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2023-10-03T03:32:53+02:00</dcterms:created>
  <dcterms:modified xsi:type="dcterms:W3CDTF">2023-10-03T03:32:53+02:00</dcterms:modified>
</cp:coreProperties>
</file>

<file path=docProps/custom.xml><?xml version="1.0" encoding="utf-8"?>
<Properties xmlns="http://schemas.openxmlformats.org/officeDocument/2006/custom-properties" xmlns:vt="http://schemas.openxmlformats.org/officeDocument/2006/docPropsVTypes"/>
</file>