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tanks from Germany, US and UK could change the Ukraine war - BBC News</w:t>
      </w:r>
      <w:br/>
      <w:hyperlink r:id="rId7" w:history="1">
        <w:r>
          <w:rPr>
            <w:color w:val="2980b9"/>
            <w:u w:val="single"/>
          </w:rPr>
          <w:t xml:space="preserve">https://www.bbc.com/news/world-europe-64422568</w:t>
        </w:r>
      </w:hyperlink>
    </w:p>
    <w:p>
      <w:pPr>
        <w:pStyle w:val="Heading1"/>
      </w:pPr>
      <w:bookmarkStart w:id="2" w:name="_Toc2"/>
      <w:r>
        <w:t>Article summary:</w:t>
      </w:r>
      <w:bookmarkEnd w:id="2"/>
    </w:p>
    <w:p>
      <w:pPr>
        <w:jc w:val="both"/>
      </w:pPr>
      <w:r>
        <w:rPr/>
        <w:t xml:space="preserve">1. Western nations have pledged to supply modern-made main battle tanks to Ukraine, which could potentially be a "gamechanger" in the war.</w:t>
      </w:r>
    </w:p>
    <w:p>
      <w:pPr>
        <w:jc w:val="both"/>
      </w:pPr>
      <w:r>
        <w:rPr/>
        <w:t xml:space="preserve">2. Tanks alone do not win battles, and need the support of artillery and infantry to hold retaken ground.</w:t>
      </w:r>
    </w:p>
    <w:p>
      <w:pPr>
        <w:jc w:val="both"/>
      </w:pPr>
      <w:r>
        <w:rPr/>
        <w:t xml:space="preserve">3. Western tanks are faster than most Russian-made tanks, and have night sights and thermal imaging cameras for surprise attacks at night.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of the potential impact of Western tanks on the Ukraine war. It provides a balanced overview of both the advantages and limitations of using tanks in warfare, citing historical examples such as Cambrai and Arras to illustrate this point. The article also provides an accurate description of the capabilities of Western-made tanks compared to their Russian counterparts, noting that they are faster and better equipped for nighttime operations. </w:t>
      </w:r>
    </w:p>
    <w:p>
      <w:pPr>
        <w:jc w:val="both"/>
      </w:pPr>
      <w:r>
        <w:rPr/>
        <w:t xml:space="preserve">However, there are some areas where the article could be improved upon in terms of trustworthiness and reliability. For example, it does not provide any evidence or sources for its claims that Western tanks will make a difference in the war or that other nations are expected to follow Germany's lead in supplying Ukraine with weapons. Additionally, while it mentions logistical challenges associated with maintaining an inventory of Western supplied weapons, it does not explore this issue in depth or provide any insights into how these challenges might be addressed. Finally, while it acknowledges possible risks associated with using tanks offensively (such as being vulnerable to attack in urban areas), it does not present any counterarguments or alternative points of view on this issue.</w:t>
      </w:r>
    </w:p>
    <w:p>
      <w:pPr>
        <w:pStyle w:val="Heading1"/>
      </w:pPr>
      <w:bookmarkStart w:id="5" w:name="_Toc5"/>
      <w:r>
        <w:t>Topics for further research:</w:t>
      </w:r>
      <w:bookmarkEnd w:id="5"/>
    </w:p>
    <w:p>
      <w:pPr>
        <w:spacing w:after="0"/>
        <w:numPr>
          <w:ilvl w:val="0"/>
          <w:numId w:val="2"/>
        </w:numPr>
      </w:pPr>
      <w:r>
        <w:rPr/>
        <w:t xml:space="preserve">Western tanks in Ukraine war</w:t>
      </w:r>
    </w:p>
    <w:p>
      <w:pPr>
        <w:spacing w:after="0"/>
        <w:numPr>
          <w:ilvl w:val="0"/>
          <w:numId w:val="2"/>
        </w:numPr>
      </w:pPr>
      <w:r>
        <w:rPr/>
        <w:t xml:space="preserve">Logistical challenges of supplying weapons to Ukraine</w:t>
      </w:r>
    </w:p>
    <w:p>
      <w:pPr>
        <w:spacing w:after="0"/>
        <w:numPr>
          <w:ilvl w:val="0"/>
          <w:numId w:val="2"/>
        </w:numPr>
      </w:pPr>
      <w:r>
        <w:rPr/>
        <w:t xml:space="preserve">Advantages of Western tanks in warfare</w:t>
      </w:r>
    </w:p>
    <w:p>
      <w:pPr>
        <w:spacing w:after="0"/>
        <w:numPr>
          <w:ilvl w:val="0"/>
          <w:numId w:val="2"/>
        </w:numPr>
      </w:pPr>
      <w:r>
        <w:rPr/>
        <w:t xml:space="preserve">Limitations of Western tanks in warfare</w:t>
      </w:r>
    </w:p>
    <w:p>
      <w:pPr>
        <w:spacing w:after="0"/>
        <w:numPr>
          <w:ilvl w:val="0"/>
          <w:numId w:val="2"/>
        </w:numPr>
      </w:pPr>
      <w:r>
        <w:rPr/>
        <w:t xml:space="preserve">Risks of using tanks offensively</w:t>
      </w:r>
    </w:p>
    <w:p>
      <w:pPr>
        <w:numPr>
          <w:ilvl w:val="0"/>
          <w:numId w:val="2"/>
        </w:numPr>
      </w:pPr>
      <w:r>
        <w:rPr/>
        <w:t xml:space="preserve">Alternative points of view on using tanks in Ukraine war</w:t>
      </w:r>
    </w:p>
    <w:p>
      <w:pPr>
        <w:pStyle w:val="Heading1"/>
      </w:pPr>
      <w:bookmarkStart w:id="6" w:name="_Toc6"/>
      <w:r>
        <w:t>Report location:</w:t>
      </w:r>
      <w:bookmarkEnd w:id="6"/>
    </w:p>
    <w:p>
      <w:hyperlink r:id="rId8" w:history="1">
        <w:r>
          <w:rPr>
            <w:color w:val="2980b9"/>
            <w:u w:val="single"/>
          </w:rPr>
          <w:t xml:space="preserve">https://www.fullpicture.app/item/a9fa6b3ac2aea134fd16f97536ec892b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204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4422568" TargetMode="External"/><Relationship Id="rId8" Type="http://schemas.openxmlformats.org/officeDocument/2006/relationships/hyperlink" Target="https://www.fullpicture.app/item/a9fa6b3ac2aea134fd16f97536ec89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2023-02-21T08:45:12+01:00</dcterms:created>
  <dcterms:modified xsi:type="dcterms:W3CDTF">2023-02-21T08:45:12+01:00</dcterms:modified>
</cp:coreProperties>
</file>

<file path=docProps/custom.xml><?xml version="1.0" encoding="utf-8"?>
<Properties xmlns="http://schemas.openxmlformats.org/officeDocument/2006/custom-properties" xmlns:vt="http://schemas.openxmlformats.org/officeDocument/2006/docPropsVTypes"/>
</file>