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The influences of social value orientation on prosocial behaviors: The evidences from behavioral and neuroimaging studies</w:t>
      </w:r>
      <w:br/>
      <w:hyperlink r:id="rId7" w:history="1">
        <w:r>
          <w:rPr>
            <w:color w:val="2980b9"/>
            <w:u w:val="single"/>
          </w:rPr>
          <w:t xml:space="preserve">https://www.researchgate.net/publication/316326533_The_influences_of_social_value_orientation_on_prosocial_behaviors_The_evidences_from_behavioral_and_neuroimaging_studies</w:t>
        </w:r>
      </w:hyperlink>
    </w:p>
    <w:p>
      <w:pPr>
        <w:pStyle w:val="Heading1"/>
      </w:pPr>
      <w:bookmarkStart w:id="2" w:name="_Toc2"/>
      <w:r>
        <w:t>Article summary:</w:t>
      </w:r>
      <w:bookmarkEnd w:id="2"/>
    </w:p>
    <w:p>
      <w:pPr>
        <w:jc w:val="both"/>
      </w:pPr>
      <w:r>
        <w:rPr/>
        <w:t xml:space="preserve">1. 社会价值取向是人们对自己和他人分配结果的一种稳定的社会偏好，它影响个体在社会困境中的亲社会行为。研究者通过三优势量表和滑块测验来测量个体的社会价值取向，并将其分为亲社会型和亲自我型。</w:t>
      </w:r>
    </w:p>
    <w:p>
      <w:pPr>
        <w:jc w:val="both"/>
      </w:pPr>
      <w:r>
        <w:rPr/>
        <w:t xml:space="preserve"/>
      </w:r>
    </w:p>
    <w:p>
      <w:pPr>
        <w:jc w:val="both"/>
      </w:pPr>
      <w:r>
        <w:rPr/>
        <w:t xml:space="preserve">2. 以往研究发现，社会价值取向具有自发性和稳定性，亲社会型个体相比亲自我型个体表现出更多的信任、合作和公平决策等亲社会行为。</w:t>
      </w:r>
    </w:p>
    <w:p>
      <w:pPr>
        <w:jc w:val="both"/>
      </w:pPr>
      <w:r>
        <w:rPr/>
        <w:t xml:space="preserve"/>
      </w:r>
    </w:p>
    <w:p>
      <w:pPr>
        <w:jc w:val="both"/>
      </w:pPr>
      <w:r>
        <w:rPr/>
        <w:t xml:space="preserve">3. 社会价值取向通过内部动机的不同、对他人行为的预期、社会责任感的差异以及两类个体在社会学习方面存在差异等四个方面影响亲社会行为。未来研究可以进一步探讨社会价值取向与共情以及其他人格特质的交互作用对亲社会行为的影响，以及相关的神经生化机制。</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潜在偏见及其来源：文章没有提及作者的背景或潜在利益冲突。这可能导致作者在研究设计、数据解释和结论中存在潜在的偏见。</w:t>
      </w:r>
    </w:p>
    <w:p>
      <w:pPr>
        <w:jc w:val="both"/>
      </w:pPr>
      <w:r>
        <w:rPr/>
        <w:t xml:space="preserve"/>
      </w:r>
    </w:p>
    <w:p>
      <w:pPr>
        <w:jc w:val="both"/>
      </w:pPr>
      <w:r>
        <w:rPr/>
        <w:t xml:space="preserve">2. 片面报道：文章只关注了社会价值取向对亲社会行为的影响，而忽略了其他可能影响亲社会行为的因素，如文化差异、个体经验等。这种片面报道可能导致读者对该主题的理解不完整。</w:t>
      </w:r>
    </w:p>
    <w:p>
      <w:pPr>
        <w:jc w:val="both"/>
      </w:pPr>
      <w:r>
        <w:rPr/>
        <w:t xml:space="preserve"/>
      </w:r>
    </w:p>
    <w:p>
      <w:pPr>
        <w:jc w:val="both"/>
      </w:pPr>
      <w:r>
        <w:rPr/>
        <w:t xml:space="preserve">3. 无根据的主张：文章声称社会价值取向对亲社会行为有影响，但没有提供足够的证据来支持这一主张。缺乏实验证据使得读者难以相信该结论的可靠性。</w:t>
      </w:r>
    </w:p>
    <w:p>
      <w:pPr>
        <w:jc w:val="both"/>
      </w:pPr>
      <w:r>
        <w:rPr/>
        <w:t xml:space="preserve"/>
      </w:r>
    </w:p>
    <w:p>
      <w:pPr>
        <w:jc w:val="both"/>
      </w:pPr>
      <w:r>
        <w:rPr/>
        <w:t xml:space="preserve">4. 缺失的考虑点：文章没有讨论社会价值取向与其他人格特质之间的交互作用对亲社会行为的影响。这种缺失可能导致读者对该主题的理解不全面。</w:t>
      </w:r>
    </w:p>
    <w:p>
      <w:pPr>
        <w:jc w:val="both"/>
      </w:pPr>
      <w:r>
        <w:rPr/>
        <w:t xml:space="preserve"/>
      </w:r>
    </w:p>
    <w:p>
      <w:pPr>
        <w:jc w:val="both"/>
      </w:pPr>
      <w:r>
        <w:rPr/>
        <w:t xml:space="preserve">5. 所提出主张的缺失证据：文章提到了四个方面影响亲社会行为，但没有提供足够的证据来支持这些主张。缺乏实证研究结果使得读者难以相信这些主张的可靠性。</w:t>
      </w:r>
    </w:p>
    <w:p>
      <w:pPr>
        <w:jc w:val="both"/>
      </w:pPr>
      <w:r>
        <w:rPr/>
        <w:t xml:space="preserve"/>
      </w:r>
    </w:p>
    <w:p>
      <w:pPr>
        <w:jc w:val="both"/>
      </w:pPr>
      <w:r>
        <w:rPr/>
        <w:t xml:space="preserve">6. 未探索的反驳：文章没有探讨可能与社会价值取向对亲社会行为影响相关的反驳观点。这种未探索可能导致读者对该主题的理解不全面。</w:t>
      </w:r>
    </w:p>
    <w:p>
      <w:pPr>
        <w:jc w:val="both"/>
      </w:pPr>
      <w:r>
        <w:rPr/>
        <w:t xml:space="preserve"/>
      </w:r>
    </w:p>
    <w:p>
      <w:pPr>
        <w:jc w:val="both"/>
      </w:pPr>
      <w:r>
        <w:rPr/>
        <w:t xml:space="preserve">7. 宣传内容：文章中是否存在宣传内容或倾向，需要进一步审查。如果文章试图推广某种观点或利益，而不是客观地呈现事实和证据，那么它可能存在宣传内容。</w:t>
      </w:r>
    </w:p>
    <w:p>
      <w:pPr>
        <w:jc w:val="both"/>
      </w:pPr>
      <w:r>
        <w:rPr/>
        <w:t xml:space="preserve"/>
      </w:r>
    </w:p>
    <w:p>
      <w:pPr>
        <w:jc w:val="both"/>
      </w:pPr>
      <w:r>
        <w:rPr/>
        <w:t xml:space="preserve">8. 是否注意到可能的风险：文章没有提及社会价值取向对亲社会行为可能带来的负面影响或潜在风险。这种忽略可能导致读者对该主题的理解不完整。</w:t>
      </w:r>
    </w:p>
    <w:p>
      <w:pPr>
        <w:jc w:val="both"/>
      </w:pPr>
      <w:r>
        <w:rPr/>
        <w:t xml:space="preserve"/>
      </w:r>
    </w:p>
    <w:p>
      <w:pPr>
        <w:jc w:val="both"/>
      </w:pPr>
      <w:r>
        <w:rPr/>
        <w:t xml:space="preserve">9. 没有平等地呈现双方：文章似乎只关注了亲社会型个体相比亲自我型个体表现出更多亲社会行为的证据，而没有平等地呈现两类个体之间的差异。这种偏袒可能导致读者对该主题的理解不全面。</w:t>
      </w:r>
    </w:p>
    <w:p>
      <w:pPr>
        <w:jc w:val="both"/>
      </w:pPr>
      <w:r>
        <w:rPr/>
        <w:t xml:space="preserve"/>
      </w:r>
    </w:p>
    <w:p>
      <w:pPr>
        <w:jc w:val="both"/>
      </w:pPr>
      <w:r>
        <w:rPr/>
        <w:t xml:space="preserve">总之，上述文章在提供关于社会价值取向对亲社会行为影响的证据时存在一些问题和缺陷。进一步研究和更全面的分析可能有助于提供更准确和可靠的结论。</w:t>
      </w:r>
    </w:p>
    <w:p>
      <w:pPr>
        <w:pStyle w:val="Heading1"/>
      </w:pPr>
      <w:bookmarkStart w:id="5" w:name="_Toc5"/>
      <w:r>
        <w:t>Topics for further research:</w:t>
      </w:r>
      <w:bookmarkEnd w:id="5"/>
    </w:p>
    <w:p>
      <w:pPr>
        <w:spacing w:after="0"/>
        <w:numPr>
          <w:ilvl w:val="0"/>
          <w:numId w:val="2"/>
        </w:numPr>
      </w:pPr>
      <w:r>
        <w:rPr/>
        <w:t xml:space="preserve">作者背景和潜在利益冲突
</w:t>
      </w:r>
    </w:p>
    <w:p>
      <w:pPr>
        <w:spacing w:after="0"/>
        <w:numPr>
          <w:ilvl w:val="0"/>
          <w:numId w:val="2"/>
        </w:numPr>
      </w:pPr>
      <w:r>
        <w:rPr/>
        <w:t xml:space="preserve">其他可能影响亲社会行为的因素
</w:t>
      </w:r>
    </w:p>
    <w:p>
      <w:pPr>
        <w:spacing w:after="0"/>
        <w:numPr>
          <w:ilvl w:val="0"/>
          <w:numId w:val="2"/>
        </w:numPr>
      </w:pPr>
      <w:r>
        <w:rPr/>
        <w:t xml:space="preserve">社会价值取向对亲社会行为的影响的证据
</w:t>
      </w:r>
    </w:p>
    <w:p>
      <w:pPr>
        <w:spacing w:after="0"/>
        <w:numPr>
          <w:ilvl w:val="0"/>
          <w:numId w:val="2"/>
        </w:numPr>
      </w:pPr>
      <w:r>
        <w:rPr/>
        <w:t xml:space="preserve">社会价值取向与其他人格特质的交互作用
</w:t>
      </w:r>
    </w:p>
    <w:p>
      <w:pPr>
        <w:spacing w:after="0"/>
        <w:numPr>
          <w:ilvl w:val="0"/>
          <w:numId w:val="2"/>
        </w:numPr>
      </w:pPr>
      <w:r>
        <w:rPr/>
        <w:t xml:space="preserve">四个方面影响亲社会行为的证据
</w:t>
      </w:r>
    </w:p>
    <w:p>
      <w:pPr>
        <w:numPr>
          <w:ilvl w:val="0"/>
          <w:numId w:val="2"/>
        </w:numPr>
      </w:pPr>
      <w:r>
        <w:rPr/>
        <w:t xml:space="preserve">反驳观点和宣传内容</w:t>
      </w:r>
    </w:p>
    <w:p>
      <w:pPr>
        <w:pStyle w:val="Heading1"/>
      </w:pPr>
      <w:bookmarkStart w:id="6" w:name="_Toc6"/>
      <w:r>
        <w:t>Report location:</w:t>
      </w:r>
      <w:bookmarkEnd w:id="6"/>
    </w:p>
    <w:p>
      <w:hyperlink r:id="rId8" w:history="1">
        <w:r>
          <w:rPr>
            <w:color w:val="2980b9"/>
            <w:u w:val="single"/>
          </w:rPr>
          <w:t xml:space="preserve">https://www.fullpicture.app/item/a978115f0f43619e75db9a361d758f3b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EE78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16326533_The_influences_of_social_value_orientation_on_prosocial_behaviors_The_evidences_from_behavioral_and_neuroimaging_studies" TargetMode="External"/><Relationship Id="rId8" Type="http://schemas.openxmlformats.org/officeDocument/2006/relationships/hyperlink" Target="https://www.fullpicture.app/item/a978115f0f43619e75db9a361d758f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2023-12-25T08:35:10+01:00</dcterms:created>
  <dcterms:modified xsi:type="dcterms:W3CDTF">2023-12-25T08:35:10+01:00</dcterms:modified>
</cp:coreProperties>
</file>

<file path=docProps/custom.xml><?xml version="1.0" encoding="utf-8"?>
<Properties xmlns="http://schemas.openxmlformats.org/officeDocument/2006/custom-properties" xmlns:vt="http://schemas.openxmlformats.org/officeDocument/2006/docPropsVTypes"/>
</file>