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Fucoidan for Rheumatoid Arthritis: Benefits and Side Effects</w:t>
      </w:r>
      <w:br/>
      <w:hyperlink r:id="rId7" w:history="1">
        <w:r>
          <w:rPr>
            <w:color w:val="2980b9"/>
            <w:u w:val="single"/>
          </w:rPr>
          <w:t xml:space="preserve">https://www.healthline.com/health/rheumatoid-arthritis/fucoidan-rheumatoid-arthritis</w:t>
        </w:r>
      </w:hyperlink>
    </w:p>
    <w:p>
      <w:pPr>
        <w:pStyle w:val="Heading1"/>
      </w:pPr>
      <w:bookmarkStart w:id="2" w:name="_Toc2"/>
      <w:r>
        <w:t>Article summary:</w:t>
      </w:r>
      <w:bookmarkEnd w:id="2"/>
    </w:p>
    <w:p>
      <w:pPr>
        <w:jc w:val="both"/>
      </w:pPr>
      <w:r>
        <w:rPr/>
        <w:t xml:space="preserve">1. Fucoidan, a sulfated polysaccharide found in marine life, has been shown to reduce inflammation and may help manage symptoms of rheumatoid arthritis (RA).</w:t>
      </w:r>
    </w:p>
    <w:p>
      <w:pPr>
        <w:jc w:val="both"/>
      </w:pPr>
      <w:r>
        <w:rPr/>
        <w:t xml:space="preserve">2. Studies have suggested that fucoidan can reduce destruction of cartilage and bone, lower inflammation scores, and improve the quality of life in people with advanced cancer.</w:t>
      </w:r>
    </w:p>
    <w:p>
      <w:pPr>
        <w:jc w:val="both"/>
      </w:pPr>
      <w:r>
        <w:rPr/>
        <w:t xml:space="preserve">3. Fucoidan is available as a supplement but should be used with caution and under the guidance of a doctor. There are no current medications containing fucoidan for RA treatment.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"Fucoidan for Rheumatoid Arthritis: Benefits and Side Effects" provides an overview of the potential benefits of fucoidan in managing symptoms of rheumatoid arthritis (RA). The article cites several studies that suggest fucoidan may be effective in reducing inflammation and improving joint health. However, the article also notes that there are no prescription or over-the-counter medications containing fucoidan, and that more research is needed to determine its effectiveness as a treatment for RA.</w:t>
      </w:r>
    </w:p>
    <w:p>
      <w:pPr>
        <w:jc w:val="both"/>
      </w:pPr>
      <w:r>
        <w:rPr/>
        <w:t xml:space="preserve"/>
      </w:r>
    </w:p>
    <w:p>
      <w:pPr>
        <w:jc w:val="both"/>
      </w:pPr>
      <w:r>
        <w:rPr/>
        <w:t xml:space="preserve">One potential bias in the article is its focus on the positive outcomes of studies on fucoidan and RA, without exploring any potential drawbacks or limitations. For example, the article does not mention any side effects associated with taking fucoidan supplements, or any concerns about the quality or safety of these products. Additionally, while the article notes that there are no clear dosage instructions for fucoidan supplements, it does not provide any guidance on how to determine a safe and effective dose.</w:t>
      </w:r>
    </w:p>
    <w:p>
      <w:pPr>
        <w:jc w:val="both"/>
      </w:pPr>
      <w:r>
        <w:rPr/>
        <w:t xml:space="preserve"/>
      </w:r>
    </w:p>
    <w:p>
      <w:pPr>
        <w:jc w:val="both"/>
      </w:pPr>
      <w:r>
        <w:rPr/>
        <w:t xml:space="preserve">Another potential issue with the article is its promotion of fucoidan supplements as a complementary treatment for RA. While some studies have suggested that fucoidan may be helpful in managing RA symptoms, it is important to note that this substance has not been approved by the FDA as a treatment for any medical condition. As such, individuals with RA should consult with their healthcare provider before taking any new supplements or making changes to their treatment plan.</w:t>
      </w:r>
    </w:p>
    <w:p>
      <w:pPr>
        <w:jc w:val="both"/>
      </w:pPr>
      <w:r>
        <w:rPr/>
        <w:t xml:space="preserve"/>
      </w:r>
    </w:p>
    <w:p>
      <w:pPr>
        <w:jc w:val="both"/>
      </w:pPr>
      <w:r>
        <w:rPr/>
        <w:t xml:space="preserve">Overall, while the article provides some useful information about fucoidan and its potential benefits for individuals with RA, it would benefit from a more balanced approach that explores both the potential benefits and risks associated with this substance. Additionally, more information could be provided about how to safely and effectively incorporate fucoidan into an overall treatment plan for RA.</w:t>
      </w:r>
    </w:p>
    <w:p>
      <w:pPr>
        <w:pStyle w:val="Heading1"/>
      </w:pPr>
      <w:bookmarkStart w:id="5" w:name="_Toc5"/>
      <w:r>
        <w:t>Topics for further research:</w:t>
      </w:r>
      <w:bookmarkEnd w:id="5"/>
    </w:p>
    <w:p>
      <w:pPr>
        <w:spacing w:after="0"/>
        <w:numPr>
          <w:ilvl w:val="0"/>
          <w:numId w:val="2"/>
        </w:numPr>
      </w:pPr>
      <w:r>
        <w:rPr/>
        <w:t xml:space="preserve">Fucoidan supplement side effects
</w:t>
      </w:r>
    </w:p>
    <w:p>
      <w:pPr>
        <w:spacing w:after="0"/>
        <w:numPr>
          <w:ilvl w:val="0"/>
          <w:numId w:val="2"/>
        </w:numPr>
      </w:pPr>
      <w:r>
        <w:rPr/>
        <w:t xml:space="preserve">Safety of fucoidan supplements
</w:t>
      </w:r>
    </w:p>
    <w:p>
      <w:pPr>
        <w:spacing w:after="0"/>
        <w:numPr>
          <w:ilvl w:val="0"/>
          <w:numId w:val="2"/>
        </w:numPr>
      </w:pPr>
      <w:r>
        <w:rPr/>
        <w:t xml:space="preserve">Recommended dosage for fucoidan supplements
</w:t>
      </w:r>
    </w:p>
    <w:p>
      <w:pPr>
        <w:spacing w:after="0"/>
        <w:numPr>
          <w:ilvl w:val="0"/>
          <w:numId w:val="2"/>
        </w:numPr>
      </w:pPr>
      <w:r>
        <w:rPr/>
        <w:t xml:space="preserve">FDA approval of fucoidan for RA treatment
</w:t>
      </w:r>
    </w:p>
    <w:p>
      <w:pPr>
        <w:spacing w:after="0"/>
        <w:numPr>
          <w:ilvl w:val="0"/>
          <w:numId w:val="2"/>
        </w:numPr>
      </w:pPr>
      <w:r>
        <w:rPr/>
        <w:t xml:space="preserve">Fucoidan supplement quality control
</w:t>
      </w:r>
    </w:p>
    <w:p>
      <w:pPr>
        <w:numPr>
          <w:ilvl w:val="0"/>
          <w:numId w:val="2"/>
        </w:numPr>
      </w:pPr>
      <w:r>
        <w:rPr/>
        <w:t xml:space="preserve">Fucoidan supplement interactions with other RA medications</w:t>
      </w:r>
    </w:p>
    <w:p>
      <w:pPr>
        <w:pStyle w:val="Heading1"/>
      </w:pPr>
      <w:bookmarkStart w:id="6" w:name="_Toc6"/>
      <w:r>
        <w:t>Report location:</w:t>
      </w:r>
      <w:bookmarkEnd w:id="6"/>
    </w:p>
    <w:p>
      <w:hyperlink r:id="rId8" w:history="1">
        <w:r>
          <w:rPr>
            <w:color w:val="2980b9"/>
            <w:u w:val="single"/>
          </w:rPr>
          <w:t xml:space="preserve">https://www.fullpicture.app/item/a957b6ef99dcac46a2c172bce871de9a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3A41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althline.com/health/rheumatoid-arthritis/fucoidan-rheumatoid-arthritis" TargetMode="External"/><Relationship Id="rId8" Type="http://schemas.openxmlformats.org/officeDocument/2006/relationships/hyperlink" Target="https://www.fullpicture.app/item/a957b6ef99dcac46a2c172bce871de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2023-12-25T10:57:22+01:00</dcterms:created>
  <dcterms:modified xsi:type="dcterms:W3CDTF">2023-12-25T10:57:22+01:00</dcterms:modified>
</cp:coreProperties>
</file>

<file path=docProps/custom.xml><?xml version="1.0" encoding="utf-8"?>
<Properties xmlns="http://schemas.openxmlformats.org/officeDocument/2006/custom-properties" xmlns:vt="http://schemas.openxmlformats.org/officeDocument/2006/docPropsVTypes"/>
</file>