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堆排序详解--大顶堆_大顶堆的时间复杂度_breakpoints_的博客-CSDN博客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https://blog.csdn.net/breakpoints_/article/details/87920522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堆排序是一种基于堆的排序算法，堆是一颗顺序存储的完全二叉树，每个结点的关键字都不大于（或不小于）其孩子结点的关键字，分别称为小根堆和大根堆。</w:t>
      </w:r>
    </w:p>
    <w:p>
      <w:pPr>
        <w:jc w:val="both"/>
      </w:pPr>
      <w:r>
        <w:rPr/>
        <w:t xml:space="preserve">2. 堆排序包括两个操作：构建初始堆和反复交换并调整剩余元素为大根堆。通过实例图详细介绍了如何构建初始堆，并给出了完整的堆排序处理过程。</w:t>
      </w:r>
    </w:p>
    <w:p>
      <w:pPr>
        <w:jc w:val="both"/>
      </w:pPr>
      <w:r>
        <w:rPr/>
        <w:t xml:space="preserve">3. 堆排序的时间复杂度为O(nlogn)，空间复杂度为O(1)。在实现时需要注意边界条件和数组下标与结点编号之间的转换。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本文主要介绍了堆排序中的大顶堆，但是文章存在一些问题和不足之处。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首先，文章没有对堆排序的时间复杂度进行详细说明。虽然在标题中提到了大顶堆的时间复杂度，但是在正文中并没有给出具体的分析和证明。这对于读者来说可能会造成困惑和误解。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其次，文章只介绍了大根堆的概念和实现方法，并没有涉及小根堆。虽然两者本质上是相同的，但是在实际应用中可能需要根据具体情况选择使用哪种类型的堆。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此外，文章中给出的代码片段也存在一些问题。例如，在HeapAdjust函数中，当父结点的值已经大于孩子结点时，应该退出循环而不是继续执行下去。这样可能会导致程序出现错误或者死循环。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总之，虽然本文提供了一些有用的信息和思路，但是还需要进一步完善和改进。读者在阅读时需要注意筛选信息，并自行进行验证和补充。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Time complexity of heap sort
</w:t>
      </w:r>
    </w:p>
    <w:p>
      <w:pPr>
        <w:spacing w:after="0"/>
        <w:numPr>
          <w:ilvl w:val="0"/>
          <w:numId w:val="2"/>
        </w:numPr>
      </w:pPr>
      <w:r>
        <w:rPr/>
        <w:t xml:space="preserve">Introduction to min heap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max heap and min heap
</w:t>
      </w:r>
    </w:p>
    <w:p>
      <w:pPr>
        <w:spacing w:after="0"/>
        <w:numPr>
          <w:ilvl w:val="0"/>
          <w:numId w:val="2"/>
        </w:numPr>
      </w:pPr>
      <w:r>
        <w:rPr/>
        <w:t xml:space="preserve">Issues with the code snippet provided
</w:t>
      </w:r>
    </w:p>
    <w:p>
      <w:pPr>
        <w:spacing w:after="0"/>
        <w:numPr>
          <w:ilvl w:val="0"/>
          <w:numId w:val="2"/>
        </w:numPr>
      </w:pPr>
      <w:r>
        <w:rPr/>
        <w:t xml:space="preserve">Correct implementation of HeapAdjust function
</w:t>
      </w:r>
    </w:p>
    <w:p>
      <w:pPr>
        <w:numPr>
          <w:ilvl w:val="0"/>
          <w:numId w:val="2"/>
        </w:numPr>
      </w:pPr>
      <w:r>
        <w:rPr/>
        <w:t xml:space="preserve">Further improvements and considerations for heap sort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https://www.fullpicture.app/item/a8a8eaed7d0da4845c254fc1b343353a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C52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breakpoints_/article/details/87920522" TargetMode="External"/><Relationship Id="rId8" Type="http://schemas.openxmlformats.org/officeDocument/2006/relationships/hyperlink" Target="https://www.fullpicture.app/item/a8a8eaed7d0da4845c254fc1b34335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2024-01-15T18:59:55+01:00</dcterms:created>
  <dcterms:modified xsi:type="dcterms:W3CDTF">2024-01-15T18:59:55+01:00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