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404 - Page not found</w:t>
      </w:r>
      <w:br/>
      <w:hyperlink r:id="rId7" w:history="1">
        <w:r>
          <w:rPr>
            <w:color w:val="2980b9"/>
            <w:u w:val="single"/>
          </w:rPr>
          <w:t xml:space="preserve">https://admission.usm.my/index.php/en/postgraduate/postgraduate-programme/arts/applied-arts/research-applied-arts/547-msc-planning-studies-and-doctor-of-philosophy-hbp</w:t>
        </w:r>
      </w:hyperlink>
    </w:p>
    <w:p>
      <w:pPr>
        <w:pStyle w:val="Heading1"/>
      </w:pPr>
      <w:bookmarkStart w:id="2" w:name="_Toc2"/>
      <w:r>
        <w:t>Article summary:</w:t>
      </w:r>
      <w:bookmarkEnd w:id="2"/>
    </w:p>
    <w:p>
      <w:pPr>
        <w:jc w:val="both"/>
      </w:pPr>
      <w:r>
        <w:rPr/>
        <w:t xml:space="preserve">1. The article is titled "404 - Page not found" and the page being referred to is the Home Page.</w:t>
      </w:r>
    </w:p>
    <w:p>
      <w:pPr>
        <w:jc w:val="both"/>
      </w:pPr>
      <w:r>
        <w:rPr/>
        <w:t xml:space="preserve">2. The source of the article is given as https://www.google.com/index.php.</w:t>
      </w:r>
    </w:p>
    <w:p>
      <w:pPr>
        <w:jc w:val="both"/>
      </w:pPr>
      <w:r>
        <w:rPr/>
        <w:t xml:space="preserve">3. No further information or content is provided in the article.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"404 - Page not found" is a brief and concise piece that lacks substantial content for critical analysis. The only information provided is the phrase "Page not found" and a link to the home page of Google. As such, it is difficult to identify any potential biases, one-sided reporting, unsupported claims, missing points of consideration, or missing evidence for claims made.</w:t>
      </w:r>
    </w:p>
    <w:p>
      <w:pPr>
        <w:jc w:val="both"/>
      </w:pPr>
      <w:r>
        <w:rPr/>
        <w:t xml:space="preserve"/>
      </w:r>
    </w:p>
    <w:p>
      <w:pPr>
        <w:jc w:val="both"/>
      </w:pPr>
      <w:r>
        <w:rPr/>
        <w:t xml:space="preserve">However, it is evident that the article lacks depth and fails to provide any meaningful insights or analysis. It does not explore counterarguments or present both sides of any issue since there is no specific topic or argument being discussed. Additionally, there is no promotional content or partiality apparent in this article as it simply states an error message and provides a link to the homepage.</w:t>
      </w:r>
    </w:p>
    <w:p>
      <w:pPr>
        <w:jc w:val="both"/>
      </w:pPr>
      <w:r>
        <w:rPr/>
        <w:t xml:space="preserve"/>
      </w:r>
    </w:p>
    <w:p>
      <w:pPr>
        <w:jc w:val="both"/>
      </w:pPr>
      <w:r>
        <w:rPr/>
        <w:t xml:space="preserve">Given the limited information provided in this article, it is impossible to assess whether possible risks are noted or if both sides are presented equally. The absence of any substantial content makes it challenging to evaluate its overall quality or identify any potential flaws.</w:t>
      </w:r>
    </w:p>
    <w:p>
      <w:pPr>
        <w:jc w:val="both"/>
      </w:pPr>
      <w:r>
        <w:rPr/>
        <w:t xml:space="preserve"/>
      </w:r>
    </w:p>
    <w:p>
      <w:pPr>
        <w:jc w:val="both"/>
      </w:pPr>
      <w:r>
        <w:rPr/>
        <w:t xml:space="preserve">In conclusion, the article titled "404 - Page not found" does not offer enough substance for a detailed critical analysis. It lacks content beyond an error message and a link to a website's homepage. Therefore, it cannot be assessed for biases, unsupported claims, missing evidence, unexplored counterarguments, promotional content, partiality, or other factors typically analyzed in critical evaluations of articles.</w:t>
      </w:r>
    </w:p>
    <w:p>
      <w:pPr>
        <w:pStyle w:val="Heading1"/>
      </w:pPr>
      <w:bookmarkStart w:id="5" w:name="_Toc5"/>
      <w:r>
        <w:t>Topics for further research:</w:t>
      </w:r>
      <w:bookmarkEnd w:id="5"/>
    </w:p>
    <w:p>
      <w:pPr>
        <w:spacing w:after="0"/>
        <w:numPr>
          <w:ilvl w:val="0"/>
          <w:numId w:val="2"/>
        </w:numPr>
      </w:pPr>
      <w:r>
        <w:rPr/>
        <w:t xml:space="preserve">How to analyze biases in news articles
</w:t>
      </w:r>
    </w:p>
    <w:p>
      <w:pPr>
        <w:spacing w:after="0"/>
        <w:numPr>
          <w:ilvl w:val="0"/>
          <w:numId w:val="2"/>
        </w:numPr>
      </w:pPr>
      <w:r>
        <w:rPr/>
        <w:t xml:space="preserve">Importance of presenting both sides of an argument in journalism
</w:t>
      </w:r>
    </w:p>
    <w:p>
      <w:pPr>
        <w:spacing w:after="0"/>
        <w:numPr>
          <w:ilvl w:val="0"/>
          <w:numId w:val="2"/>
        </w:numPr>
      </w:pPr>
      <w:r>
        <w:rPr/>
        <w:t xml:space="preserve">Evaluating the quality of online articles
</w:t>
      </w:r>
    </w:p>
    <w:p>
      <w:pPr>
        <w:spacing w:after="0"/>
        <w:numPr>
          <w:ilvl w:val="0"/>
          <w:numId w:val="2"/>
        </w:numPr>
      </w:pPr>
      <w:r>
        <w:rPr/>
        <w:t xml:space="preserve">Identifying flaws in critical analysis
</w:t>
      </w:r>
    </w:p>
    <w:p>
      <w:pPr>
        <w:spacing w:after="0"/>
        <w:numPr>
          <w:ilvl w:val="0"/>
          <w:numId w:val="2"/>
        </w:numPr>
      </w:pPr>
      <w:r>
        <w:rPr/>
        <w:t xml:space="preserve">Assessing the credibility of news sources
</w:t>
      </w:r>
    </w:p>
    <w:p>
      <w:pPr>
        <w:numPr>
          <w:ilvl w:val="0"/>
          <w:numId w:val="2"/>
        </w:numPr>
      </w:pPr>
      <w:r>
        <w:rPr/>
        <w:t xml:space="preserve">Understanding the risks of incomplete or biased information in articles</w:t>
      </w:r>
    </w:p>
    <w:p>
      <w:pPr>
        <w:pStyle w:val="Heading1"/>
      </w:pPr>
      <w:bookmarkStart w:id="6" w:name="_Toc6"/>
      <w:r>
        <w:t>Report location:</w:t>
      </w:r>
      <w:bookmarkEnd w:id="6"/>
    </w:p>
    <w:p>
      <w:hyperlink r:id="rId8" w:history="1">
        <w:r>
          <w:rPr>
            <w:color w:val="2980b9"/>
            <w:u w:val="single"/>
          </w:rPr>
          <w:t xml:space="preserve">https://www.fullpicture.app/item/a88ce12d2b75c308dd3d8525f1a34627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F6E71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dmission.usm.my/index.php/en/postgraduate/postgraduate-programme/arts/applied-arts/research-applied-arts/547-msc-planning-studies-and-doctor-of-philosophy-hbp" TargetMode="External"/><Relationship Id="rId8" Type="http://schemas.openxmlformats.org/officeDocument/2006/relationships/hyperlink" Target="https://www.fullpicture.app/item/a88ce12d2b75c308dd3d8525f1a3462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2024-01-02T12:09:37+01:00</dcterms:created>
  <dcterms:modified xsi:type="dcterms:W3CDTF">2024-01-02T12:09:37+01:00</dcterms:modified>
</cp:coreProperties>
</file>

<file path=docProps/custom.xml><?xml version="1.0" encoding="utf-8"?>
<Properties xmlns="http://schemas.openxmlformats.org/officeDocument/2006/custom-properties" xmlns:vt="http://schemas.openxmlformats.org/officeDocument/2006/docPropsVTypes"/>
</file>