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环境空气污染和心血管疾病：系统评价和荟萃分析的总括综述 - PMC</w:t>
      </w:r>
      <w:br/>
      <w:hyperlink r:id="rId7" w:history="1">
        <w:r>
          <w:rPr>
            <w:color w:val="2980b9"/>
            <w:u w:val="single"/>
          </w:rPr>
          <w:t xml:space="preserve">https://www.ncbi.nlm.nih.gov/pmc/articles/PMC9310863/</w:t>
        </w:r>
      </w:hyperlink>
    </w:p>
    <w:p>
      <w:pPr>
        <w:pStyle w:val="Heading1"/>
      </w:pPr>
      <w:bookmarkStart w:id="2" w:name="_Toc2"/>
      <w:r>
        <w:t>Article summary:</w:t>
      </w:r>
      <w:bookmarkEnd w:id="2"/>
    </w:p>
    <w:p>
      <w:pPr>
        <w:jc w:val="both"/>
      </w:pPr>
      <w:r>
        <w:rPr/>
        <w:t xml:space="preserve">1. 环境空气污染与心血管疾病之间存在明显的关联。本综述总结了来自系统评价和荟萃分析的流行病学证据，重点关注地理差异和脆弱亚群。</w:t>
      </w:r>
    </w:p>
    <w:p>
      <w:pPr>
        <w:jc w:val="both"/>
      </w:pPr>
      <w:r>
        <w:rPr/>
        <w:t xml:space="preserve"/>
      </w:r>
    </w:p>
    <w:p>
      <w:pPr>
        <w:jc w:val="both"/>
      </w:pPr>
      <w:r>
        <w:rPr/>
        <w:t xml:space="preserve">2. 高水平的环境空气污染与全因心血管疾病死亡率、中风和缺血性心脏病等结局有强有力的关联。尤其是颗粒物（PM2.5、PM10）和氮氧化物（常开）的暴露与这些心血管事件的发生密切相关。</w:t>
      </w:r>
    </w:p>
    <w:p>
      <w:pPr>
        <w:jc w:val="both"/>
      </w:pPr>
      <w:r>
        <w:rPr/>
        <w:t xml:space="preserve"/>
      </w:r>
    </w:p>
    <w:p>
      <w:pPr>
        <w:jc w:val="both"/>
      </w:pPr>
      <w:r>
        <w:rPr/>
        <w:t xml:space="preserve">3. 亚洲国家和脆弱亚人群中发现更强的环境空气污染与心血管疾病之间的关联。老年人、心脏病患者和体重较高的人群尤其容易受到环境空气污染对心血管健康的影响。</w:t>
      </w:r>
    </w:p>
    <w:p>
      <w:pPr>
        <w:jc w:val="both"/>
      </w:pPr>
      <w:r>
        <w:rPr/>
        <w:t xml:space="preserve"/>
      </w:r>
    </w:p>
    <w:p>
      <w:pPr>
        <w:jc w:val="both"/>
      </w:pPr>
      <w:r>
        <w:rPr/>
        <w:t xml:space="preserve">注意：以上总结仅为模型生成结果，可能不准确或不完整。</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潜在偏见及其来源：文章没有提及是否进行了潜在偏见评估，并且没有明确说明研究的融资来源。这可能引发读者对研究结果的可靠性和客观性产生质疑。</w:t>
      </w:r>
    </w:p>
    <w:p>
      <w:pPr>
        <w:jc w:val="both"/>
      </w:pPr>
      <w:r>
        <w:rPr/>
        <w:t xml:space="preserve"/>
      </w:r>
    </w:p>
    <w:p>
      <w:pPr>
        <w:jc w:val="both"/>
      </w:pPr>
      <w:r>
        <w:rPr/>
        <w:t xml:space="preserve">2. 片面报道：文章只关注了环境空气污染对心血管疾病的影响，而没有探讨其他潜在因素（如饮食、遗传等）对心血管健康的影响。这种片面报道可能导致读者对该领域整体情况的误解。</w:t>
      </w:r>
    </w:p>
    <w:p>
      <w:pPr>
        <w:jc w:val="both"/>
      </w:pPr>
      <w:r>
        <w:rPr/>
        <w:t xml:space="preserve"/>
      </w:r>
    </w:p>
    <w:p>
      <w:pPr>
        <w:jc w:val="both"/>
      </w:pPr>
      <w:r>
        <w:rPr/>
        <w:t xml:space="preserve">3. 无根据的主张：文章声称存在强有力的证据表明环境空气污染会增加心血管疾病风险，但未提供具体的研究结果或数据来支持这一主张。缺乏具体证据可能使读者难以理解作者所得出结论的依据。</w:t>
      </w:r>
    </w:p>
    <w:p>
      <w:pPr>
        <w:jc w:val="both"/>
      </w:pPr>
      <w:r>
        <w:rPr/>
        <w:t xml:space="preserve"/>
      </w:r>
    </w:p>
    <w:p>
      <w:pPr>
        <w:jc w:val="both"/>
      </w:pPr>
      <w:r>
        <w:rPr/>
        <w:t xml:space="preserve">4. 缺失的考虑点：文章未涉及环境空气污染与其他健康问题（如呼吸系统疾病、癌症等）之间的关系。这种缺失可能导致读者对环境空气污染的整体健康影响缺乏全面的了解。</w:t>
      </w:r>
    </w:p>
    <w:p>
      <w:pPr>
        <w:jc w:val="both"/>
      </w:pPr>
      <w:r>
        <w:rPr/>
        <w:t xml:space="preserve"/>
      </w:r>
    </w:p>
    <w:p>
      <w:pPr>
        <w:jc w:val="both"/>
      </w:pPr>
      <w:r>
        <w:rPr/>
        <w:t xml:space="preserve">5. 所提出主张的缺失证据：文章声称环境空气污染与心血管疾病之间存在强关联，但未提供具体的研究结果或数据来支持这一主张。没有明确的证据可能使读者难以接受作者所提出的结论。</w:t>
      </w:r>
    </w:p>
    <w:p>
      <w:pPr>
        <w:jc w:val="both"/>
      </w:pPr>
      <w:r>
        <w:rPr/>
        <w:t xml:space="preserve"/>
      </w:r>
    </w:p>
    <w:p>
      <w:pPr>
        <w:jc w:val="both"/>
      </w:pPr>
      <w:r>
        <w:rPr/>
        <w:t xml:space="preserve">6. 未探索的反驳：文章未涉及任何可能反驳其主张的观点或研究结果。这种未探索可能导致读者对该领域中其他学者对环境空气污染和心血管疾病关系的不同观点缺乏了解。</w:t>
      </w:r>
    </w:p>
    <w:p>
      <w:pPr>
        <w:jc w:val="both"/>
      </w:pPr>
      <w:r>
        <w:rPr/>
        <w:t xml:space="preserve"/>
      </w:r>
    </w:p>
    <w:p>
      <w:pPr>
        <w:jc w:val="both"/>
      </w:pPr>
      <w:r>
        <w:rPr/>
        <w:t xml:space="preserve">7. 宣传内容和偏袒：文章没有明确说明是否存在任何宣传内容或偏袒特定观点或利益相关方。这种缺乏透明度可能引发读者对作者意图和可靠性产生质疑。</w:t>
      </w:r>
    </w:p>
    <w:p>
      <w:pPr>
        <w:jc w:val="both"/>
      </w:pPr>
      <w:r>
        <w:rPr/>
        <w:t xml:space="preserve"/>
      </w:r>
    </w:p>
    <w:p>
      <w:pPr>
        <w:jc w:val="both"/>
      </w:pPr>
      <w:r>
        <w:rPr/>
        <w:t xml:space="preserve">8. 是否注意到可能的风险：文章没有讨论环境空气污染改善措施（如减少排放、改善监管等）可能带来的潜在风险。这种忽略可能导致读者对环境政策制定时的全面考虑产生疑虑。</w:t>
      </w:r>
    </w:p>
    <w:p>
      <w:pPr>
        <w:jc w:val="both"/>
      </w:pPr>
      <w:r>
        <w:rPr/>
        <w:t xml:space="preserve"/>
      </w:r>
    </w:p>
    <w:p>
      <w:pPr>
        <w:jc w:val="both"/>
      </w:pPr>
      <w:r>
        <w:rPr/>
        <w:t xml:space="preserve">9. 没有平等地呈现双方：文章未涉及任何可能支持环境空气污染对心血管疾病影响较小或无关的观点或研究结果。这种不平等可能导致读者对该领域中其他学者观点的偏见。</w:t>
      </w:r>
    </w:p>
    <w:p>
      <w:pPr>
        <w:jc w:val="both"/>
      </w:pPr>
      <w:r>
        <w:rPr/>
        <w:t xml:space="preserve"/>
      </w:r>
    </w:p>
    <w:p>
      <w:pPr>
        <w:jc w:val="both"/>
      </w:pPr>
      <w:r>
        <w:rPr/>
        <w:t xml:space="preserve">总体而言，上述文章在提供环境空气污染与心血管疾病之间关系的综述时存在一些潜在问题和缺陷。读者应该保持批判性思维，并寻找更多相关研究来获得全面和客观的了解。</w:t>
      </w:r>
    </w:p>
    <w:p>
      <w:pPr>
        <w:pStyle w:val="Heading1"/>
      </w:pPr>
      <w:bookmarkStart w:id="5" w:name="_Toc5"/>
      <w:r>
        <w:t>Topics for further research:</w:t>
      </w:r>
      <w:bookmarkEnd w:id="5"/>
    </w:p>
    <w:p>
      <w:pPr>
        <w:spacing w:after="0"/>
        <w:numPr>
          <w:ilvl w:val="0"/>
          <w:numId w:val="2"/>
        </w:numPr>
      </w:pPr>
      <w:r>
        <w:rPr/>
        <w:t xml:space="preserve">潜在偏见评估和研究融资来源
</w:t>
      </w:r>
    </w:p>
    <w:p>
      <w:pPr>
        <w:spacing w:after="0"/>
        <w:numPr>
          <w:ilvl w:val="0"/>
          <w:numId w:val="2"/>
        </w:numPr>
      </w:pPr>
      <w:r>
        <w:rPr/>
        <w:t xml:space="preserve">其他潜在因素对心血管健康的影响
</w:t>
      </w:r>
    </w:p>
    <w:p>
      <w:pPr>
        <w:spacing w:after="0"/>
        <w:numPr>
          <w:ilvl w:val="0"/>
          <w:numId w:val="2"/>
        </w:numPr>
      </w:pPr>
      <w:r>
        <w:rPr/>
        <w:t xml:space="preserve">环境空气污染对心血管疾病的具体证据和数据
</w:t>
      </w:r>
    </w:p>
    <w:p>
      <w:pPr>
        <w:spacing w:after="0"/>
        <w:numPr>
          <w:ilvl w:val="0"/>
          <w:numId w:val="2"/>
        </w:numPr>
      </w:pPr>
      <w:r>
        <w:rPr/>
        <w:t xml:space="preserve">环境空气污染与其他健康问题的关系
</w:t>
      </w:r>
    </w:p>
    <w:p>
      <w:pPr>
        <w:spacing w:after="0"/>
        <w:numPr>
          <w:ilvl w:val="0"/>
          <w:numId w:val="2"/>
        </w:numPr>
      </w:pPr>
      <w:r>
        <w:rPr/>
        <w:t xml:space="preserve">环境空气污染与心血管疾病关联的具体证据和数据
</w:t>
      </w:r>
    </w:p>
    <w:p>
      <w:pPr>
        <w:numPr>
          <w:ilvl w:val="0"/>
          <w:numId w:val="2"/>
        </w:numPr>
      </w:pPr>
      <w:r>
        <w:rPr/>
        <w:t xml:space="preserve">反驳环境空气污染与心血管疾病关联的观点或研究结果</w:t>
      </w:r>
    </w:p>
    <w:p>
      <w:pPr>
        <w:pStyle w:val="Heading1"/>
      </w:pPr>
      <w:bookmarkStart w:id="6" w:name="_Toc6"/>
      <w:r>
        <w:t>Report location:</w:t>
      </w:r>
      <w:bookmarkEnd w:id="6"/>
    </w:p>
    <w:p>
      <w:hyperlink r:id="rId8" w:history="1">
        <w:r>
          <w:rPr>
            <w:color w:val="2980b9"/>
            <w:u w:val="single"/>
          </w:rPr>
          <w:t xml:space="preserve">https://www.fullpicture.app/item/a79b6e1cfec5f1f5412a665516ad7cb1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3C70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310863/" TargetMode="External"/><Relationship Id="rId8" Type="http://schemas.openxmlformats.org/officeDocument/2006/relationships/hyperlink" Target="https://www.fullpicture.app/item/a79b6e1cfec5f1f5412a665516ad7c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2024-01-20T21:43:36+01:00</dcterms:created>
  <dcterms:modified xsi:type="dcterms:W3CDTF">2024-01-20T21:43:36+01:00</dcterms:modified>
</cp:coreProperties>
</file>

<file path=docProps/custom.xml><?xml version="1.0" encoding="utf-8"?>
<Properties xmlns="http://schemas.openxmlformats.org/officeDocument/2006/custom-properties" xmlns:vt="http://schemas.openxmlformats.org/officeDocument/2006/docPropsVTypes"/>
</file>