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 image haze removal using dark channel prior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https://ieeexplore.ieee.org/document/5206515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大气中的颗粒物和水滴等会导致室外场景图像受到损坏，如雾霾、烟雾等现象。这些现象会使得相机接收到的辐射沿视线方向衰减，并与大气光混合。</w:t>
      </w:r>
    </w:p>
    <w:p>
      <w:pPr>
        <w:jc w:val="both"/>
      </w:pPr>
      <w:r>
        <w:rPr/>
        <w:t xml:space="preserve">2. 由于散射量取决于场景点与相机之间的距离，因此图像失真是空间变化的。</w:t>
      </w:r>
    </w:p>
    <w:p>
      <w:pPr>
        <w:jc w:val="both"/>
      </w:pPr>
      <w:r>
        <w:rPr/>
        <w:t xml:space="preserve">3. 本文提出了一种基于暗通道先验的单幅图像去雾方法，可以有效地恢复图像的对比度和色彩保真度。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该文章是一篇关于使用暗通道先验进行单幅图像去雾的研究论文。然而，该文章存在一些潜在的偏见和局限性。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首先，该文章只考虑了大气中的颗粒物和水滴对图像质量的影响，而忽略了其他可能存在的因素，如光污染、云层等。这种片面报道可能会导致读者对实际情况的误解。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其次，该文章提出了使用暗通道先验进行去雾的方法，并声称该方法可以有效地恢复图像的对比度和色彩保真度。然而，该方法是否适用于所有场景仍需进一步验证，并且作者并未提供足够的证据来支持其主张。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问题时，作者强调了大气散射对图像质量的影响，并将其视为一个不可避免的因素。然而，在现实生活中，人们可以通过选择拍摄时间、地点等方式来减少大气散射对图像质量的影响。因此，作者未考虑到这种可能性也是一个缺失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最后，在整篇文章中，作者没有探讨任何潜在风险或局限性，并且没有平等地呈现双方观点。这种偏袒可能会导致读者对该方法的实际效果和适用性产生误解。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综上所述，虽然该文章提出了一种新的去雾方法，但其存在一些潜在的偏见和局限性，需要更多的研究来验证其有效性和适用性。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image quality
</w:t>
      </w:r>
    </w:p>
    <w:p>
      <w:pPr>
        <w:spacing w:after="0"/>
        <w:numPr>
          <w:ilvl w:val="0"/>
          <w:numId w:val="2"/>
        </w:numPr>
      </w:pPr>
      <w:r>
        <w:rPr/>
        <w:t xml:space="preserve">Validation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Possibility of reducing atmospheric scattering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not discussed
</w:t>
      </w:r>
    </w:p>
    <w:p>
      <w:pPr>
        <w:numPr>
          <w:ilvl w:val="0"/>
          <w:numId w:val="2"/>
        </w:numPr>
      </w:pPr>
      <w:r>
        <w:rPr/>
        <w:t xml:space="preserve">Biased presentation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https://www.fullpicture.app/item/a557a2166633af007fcda1034246446a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08F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5206515" TargetMode="External"/><Relationship Id="rId8" Type="http://schemas.openxmlformats.org/officeDocument/2006/relationships/hyperlink" Target="https://www.fullpicture.app/item/a557a2166633af007fcda103424644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2024-03-01T20:33:16+01:00</dcterms:created>
  <dcterms:modified xsi:type="dcterms:W3CDTF">2024-03-01T20:33:16+01:00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