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Яйца и здоровье сердца и мозга: 10 преимуществ этого продукта для организма + несколько приятных идей приготовления | Nice&amp;Easy | Дзен</w:t>
      </w:r>
      <w:br/>
      <w:hyperlink r:id="rId7" w:history="1">
        <w:r>
          <w:rPr>
            <w:color w:val="2980b9"/>
            <w:u w:val="single"/>
          </w:rPr>
          <w:t xml:space="preserve">https://dzen.ru/a/Y5RYvArfg2ClvdOT</w:t>
        </w:r>
      </w:hyperlink>
    </w:p>
    <w:p>
      <w:pPr>
        <w:pStyle w:val="Heading1"/>
      </w:pPr>
      <w:bookmarkStart w:id="2" w:name="_Toc2"/>
      <w:r>
        <w:t>Article summary:</w:t>
      </w:r>
      <w:bookmarkEnd w:id="2"/>
    </w:p>
    <w:p>
      <w:pPr>
        <w:jc w:val="both"/>
      </w:pPr>
      <w:r>
        <w:rPr/>
        <w:t xml:space="preserve">1. Cholesterol from eggs does not increase the risk of vascular problems or contribute to dementia.</w:t>
      </w:r>
    </w:p>
    <w:p>
      <w:pPr>
        <w:jc w:val="both"/>
      </w:pPr>
      <w:r>
        <w:rPr/>
        <w:t xml:space="preserve">2. Egg consumption is associated with improved neuropsychological test results.</w:t>
      </w:r>
    </w:p>
    <w:p>
      <w:pPr>
        <w:jc w:val="both"/>
      </w:pPr>
      <w:r>
        <w:rPr/>
        <w:t xml:space="preserve">3. Nutrient imbalance, rather than moderate intake of cholesterol, is often the cause of health issues related to cholesterol.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"Яйца и здоровье сердца и мозга: 10 преимуществ этого продукта для организма + несколько приятных идей приготовления" discusses the health benefits of eggs for the heart and brain. However, upon critical analysis, several issues can be identified.</w:t>
      </w:r>
    </w:p>
    <w:p>
      <w:pPr>
        <w:jc w:val="both"/>
      </w:pPr>
      <w:r>
        <w:rPr/>
        <w:t xml:space="preserve"/>
      </w:r>
    </w:p>
    <w:p>
      <w:pPr>
        <w:jc w:val="both"/>
      </w:pPr>
      <w:r>
        <w:rPr/>
        <w:t xml:space="preserve">Firstly, the article starts by stating that many readers are still afraid of eggs and dietary cholesterol, implying that this fear is unfounded. However, it fails to provide any evidence or references to support this claim. Without supporting evidence, it is difficult to determine whether the fear of eggs and dietary cholesterol is justified or not.</w:t>
      </w:r>
    </w:p>
    <w:p>
      <w:pPr>
        <w:jc w:val="both"/>
      </w:pPr>
      <w:r>
        <w:rPr/>
        <w:t xml:space="preserve"/>
      </w:r>
    </w:p>
    <w:p>
      <w:pPr>
        <w:jc w:val="both"/>
      </w:pPr>
      <w:r>
        <w:rPr/>
        <w:t xml:space="preserve">Furthermore, the article mentions a study on cholesterol but does not provide any details about the study itself. It does not mention the sample size, methodology, or any other relevant information that would allow readers to evaluate the credibility of the study. This lack of transparency raises questions about the reliability of the information presented.</w:t>
      </w:r>
    </w:p>
    <w:p>
      <w:pPr>
        <w:jc w:val="both"/>
      </w:pPr>
      <w:r>
        <w:rPr/>
        <w:t xml:space="preserve"/>
      </w:r>
    </w:p>
    <w:p>
      <w:pPr>
        <w:jc w:val="both"/>
      </w:pPr>
      <w:r>
        <w:rPr/>
        <w:t xml:space="preserve">Additionally, the article makes sweeping statements about cholesterol being a key player in supporting brain and central nervous system health without providing any scientific evidence to support these claims. It is important to note that while cholesterol is necessary for certain bodily functions, excessive levels can contribute to cardiovascular diseases.</w:t>
      </w:r>
    </w:p>
    <w:p>
      <w:pPr>
        <w:jc w:val="both"/>
      </w:pPr>
      <w:r>
        <w:rPr/>
        <w:t xml:space="preserve"/>
      </w:r>
    </w:p>
    <w:p>
      <w:pPr>
        <w:jc w:val="both"/>
      </w:pPr>
      <w:r>
        <w:rPr/>
        <w:t xml:space="preserve">The article also suggests that overeating plays a significant role in cholesterol imbalance but fails to acknowledge other factors such as genetics and underlying medical conditions that can contribute to high cholesterol levels. By oversimplifying the causes of high cholesterol, the article presents an incomplete picture of a complex issue.</w:t>
      </w:r>
    </w:p>
    <w:p>
      <w:pPr>
        <w:jc w:val="both"/>
      </w:pPr>
      <w:r>
        <w:rPr/>
        <w:t xml:space="preserve"/>
      </w:r>
    </w:p>
    <w:p>
      <w:pPr>
        <w:jc w:val="both"/>
      </w:pPr>
      <w:r>
        <w:rPr/>
        <w:t xml:space="preserve">Moreover, while discussing fats that should be avoided for maintaining a healthy balance of cholesterol, the article lists various processed foods and unhealthy fats but fails to mention other sources of unhealthy fats such as red meat and full-fat dairy products. This selective reporting undermines the credibility of the information provided.</w:t>
      </w:r>
    </w:p>
    <w:p>
      <w:pPr>
        <w:jc w:val="both"/>
      </w:pPr>
      <w:r>
        <w:rPr/>
        <w:t xml:space="preserve"/>
      </w:r>
    </w:p>
    <w:p>
      <w:pPr>
        <w:jc w:val="both"/>
      </w:pPr>
      <w:r>
        <w:rPr/>
        <w:t xml:space="preserve">Furthermore, when discussing research on egg consumption and brain health, the article only mentions a study published in the American Journal of Clinical Nutrition without providing any details about the study itself. This lack of information makes it difficult to evaluate the validity and relevance of the research.</w:t>
      </w:r>
    </w:p>
    <w:p>
      <w:pPr>
        <w:jc w:val="both"/>
      </w:pPr>
      <w:r>
        <w:rPr/>
        <w:t xml:space="preserve"/>
      </w:r>
    </w:p>
    <w:p>
      <w:pPr>
        <w:jc w:val="both"/>
      </w:pPr>
      <w:r>
        <w:rPr/>
        <w:t xml:space="preserve">Overall, the article presents a one-sided view on the health benefits of eggs and fails to provide sufficient evidence or references to support its claims. It also overlooks important factors and alternative viewpoints, which undermines its credibility. Readers should approach the information presented with caution and seek additional reliable sources for a comprehensive understanding of the topic.</w:t>
      </w:r>
    </w:p>
    <w:p>
      <w:pPr>
        <w:pStyle w:val="Heading1"/>
      </w:pPr>
      <w:bookmarkStart w:id="5" w:name="_Toc5"/>
      <w:r>
        <w:t>Topics for further research:</w:t>
      </w:r>
      <w:bookmarkEnd w:id="5"/>
    </w:p>
    <w:p>
      <w:pPr>
        <w:spacing w:after="0"/>
        <w:numPr>
          <w:ilvl w:val="0"/>
          <w:numId w:val="2"/>
        </w:numPr>
      </w:pPr>
      <w:r>
        <w:rPr/>
        <w:t xml:space="preserve">Scientific studies on the relationship between egg consumption and dietary cholesterol
</w:t>
      </w:r>
    </w:p>
    <w:p>
      <w:pPr>
        <w:spacing w:after="0"/>
        <w:numPr>
          <w:ilvl w:val="0"/>
          <w:numId w:val="2"/>
        </w:numPr>
      </w:pPr>
      <w:r>
        <w:rPr/>
        <w:t xml:space="preserve">Factors contributing to high cholesterol levels other than overeating
</w:t>
      </w:r>
    </w:p>
    <w:p>
      <w:pPr>
        <w:spacing w:after="0"/>
        <w:numPr>
          <w:ilvl w:val="0"/>
          <w:numId w:val="2"/>
        </w:numPr>
      </w:pPr>
      <w:r>
        <w:rPr/>
        <w:t xml:space="preserve">Role of genetics in cholesterol imbalance
</w:t>
      </w:r>
    </w:p>
    <w:p>
      <w:pPr>
        <w:spacing w:after="0"/>
        <w:numPr>
          <w:ilvl w:val="0"/>
          <w:numId w:val="2"/>
        </w:numPr>
      </w:pPr>
      <w:r>
        <w:rPr/>
        <w:t xml:space="preserve">Impact of underlying medical conditions on cholesterol levels
</w:t>
      </w:r>
    </w:p>
    <w:p>
      <w:pPr>
        <w:spacing w:after="0"/>
        <w:numPr>
          <w:ilvl w:val="0"/>
          <w:numId w:val="2"/>
        </w:numPr>
      </w:pPr>
      <w:r>
        <w:rPr/>
        <w:t xml:space="preserve">Sources of unhealthy fats other than processed foods
</w:t>
      </w:r>
    </w:p>
    <w:p>
      <w:pPr>
        <w:numPr>
          <w:ilvl w:val="0"/>
          <w:numId w:val="2"/>
        </w:numPr>
      </w:pPr>
      <w:r>
        <w:rPr/>
        <w:t xml:space="preserve">Additional research on egg consumption and brain health beyond the mentioned study in the article</w:t>
      </w:r>
    </w:p>
    <w:p>
      <w:pPr>
        <w:pStyle w:val="Heading1"/>
      </w:pPr>
      <w:bookmarkStart w:id="6" w:name="_Toc6"/>
      <w:r>
        <w:t>Report location:</w:t>
      </w:r>
      <w:bookmarkEnd w:id="6"/>
    </w:p>
    <w:p>
      <w:hyperlink r:id="rId8" w:history="1">
        <w:r>
          <w:rPr>
            <w:color w:val="2980b9"/>
            <w:u w:val="single"/>
          </w:rPr>
          <w:t xml:space="preserve">https://www.fullpicture.app/item/a51e4e668d11f012e72b085ce9f78f64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C6C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zen.ru/a/Y5RYvArfg2ClvdOT" TargetMode="External"/><Relationship Id="rId8" Type="http://schemas.openxmlformats.org/officeDocument/2006/relationships/hyperlink" Target="https://www.fullpicture.app/item/a51e4e668d11f012e72b085ce9f78f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2024-01-19T23:12:32+01:00</dcterms:created>
  <dcterms:modified xsi:type="dcterms:W3CDTF">2024-01-19T23:12:32+01:00</dcterms:modified>
</cp:coreProperties>
</file>

<file path=docProps/custom.xml><?xml version="1.0" encoding="utf-8"?>
<Properties xmlns="http://schemas.openxmlformats.org/officeDocument/2006/custom-properties" xmlns:vt="http://schemas.openxmlformats.org/officeDocument/2006/docPropsVTypes"/>
</file>