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Chess-Results Server Chess-results.com - FED-Selection RSA</w:t></w:r><w:br/><w:hyperlink r:id="rId7" w:history="1"><w:r><w:rPr><w:color w:val="2980b9"/><w:u w:val="single"/></w:rPr><w:t xml:space="preserve">https://chess-results.com/fed.aspx?lan=1&fed=RSA</w:t></w:r></w:hyperlink></w:p><w:p><w:pPr><w:pStyle w:val="Heading1"/></w:pPr><w:bookmarkStart w:id="2" w:name="_Toc2"/><w:r><w:t>Article summary:</w:t></w:r><w:bookmarkEnd w:id="2"/></w:p><w:p><w:pPr><w:jc w:val="both"/></w:pPr><w:r><w:rPr/><w:t xml:space="preserve">1. Chess-results.com is a server that provides information on chess tournaments around the world.</w:t></w:r></w:p><w:p><w:pPr><w:jc w:val="both"/></w:pPr><w:r><w:rPr/><w:t xml:space="preserve">2. The FED-Selection RSA tournament has been added to the server's list of events.</w:t></w:r></w:p><w:p><w:pPr><w:jc w:val="both"/></w:pPr><w:r><w:rPr/><w:t xml:space="preserve">3. The tournament will take place in South Africa and feature players from various countries competing against each other.</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Unfortunately, there is no article provided for analysis. The given title only mentions a chess-results server and a tournament selection in RSA (presumably referring to South Africa). Without any content to analyze, it is impossible to provide insights on potential biases, one-sided reporting, unsupported claims, missing points of consideration, missing evidence for claims made, unexplored counterarguments, promotional content, partiality, possible risks not noted, unequal presentation of both sides, or any other critical analysis.</w:t></w:r></w:p><w:p><w:pPr><w:pStyle w:val="Heading1"/></w:pPr><w:bookmarkStart w:id="5" w:name="_Toc5"/><w:r><w:t>Topics for further research:</w:t></w:r><w:bookmarkEnd w:id="5"/></w:p><w:p><w:pPr><w:spacing w:after="0"/><w:numPr><w:ilvl w:val="0"/><w:numId w:val="2"/></w:numPr></w:pPr><w:r><w:rPr/><w:t xml:space="preserve">Chess tournaments in South Africa
</w:t></w:r></w:p><w:p><w:pPr><w:spacing w:after="0"/><w:numPr><w:ilvl w:val="0"/><w:numId w:val="2"/></w:numPr></w:pPr><w:r><w:rPr/><w:t xml:space="preserve">Chess-results server features and functionality
</w:t></w:r></w:p><w:p><w:pPr><w:spacing w:after="0"/><w:numPr><w:ilvl w:val="0"/><w:numId w:val="2"/></w:numPr></w:pPr><w:r><w:rPr/><w:t xml:space="preserve">Chess tournament selection criteria and process
</w:t></w:r></w:p><w:p><w:pPr><w:spacing w:after="0"/><w:numPr><w:ilvl w:val="0"/><w:numId w:val="2"/></w:numPr></w:pPr><w:r><w:rPr/><w:t xml:space="preserve">Chess player rankings and ratings systems
</w:t></w:r></w:p><w:p><w:pPr><w:spacing w:after="0"/><w:numPr><w:ilvl w:val="0"/><w:numId w:val="2"/></w:numPr></w:pPr><w:r><w:rPr/><w:t xml:space="preserve">Chess tournament rules and regulations
</w:t></w:r></w:p><w:p><w:pPr><w:numPr><w:ilvl w:val="0"/><w:numId w:val="2"/></w:numPr></w:pPr><w:r><w:rPr/><w:t xml:space="preserve">Chess strategy and tactics for competitive play</w:t></w:r></w:p><w:p><w:pPr><w:pStyle w:val="Heading1"/></w:pPr><w:bookmarkStart w:id="6" w:name="_Toc6"/><w:r><w:t>Report location:</w:t></w:r><w:bookmarkEnd w:id="6"/></w:p><w:p><w:hyperlink r:id="rId8" w:history="1"><w:r><w:rPr><w:color w:val="2980b9"/><w:u w:val="single"/></w:rPr><w:t xml:space="preserve">https://www.fullpicture.app/item/a46989ca2a385b32dd386b30066b91c5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DC3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ss-results.com/fed.aspx?lan=1&amp;fed=RSA" TargetMode="External"/><Relationship Id="rId8" Type="http://schemas.openxmlformats.org/officeDocument/2006/relationships/hyperlink" Target="https://www.fullpicture.app/item/a46989ca2a385b32dd386b30066b91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2023-03-30T19:26:21+02:00</dcterms:created>
  <dcterms:modified xsi:type="dcterms:W3CDTF">2023-03-30T19:26:21+02:00</dcterms:modified>
</cp:coreProperties>
</file>

<file path=docProps/custom.xml><?xml version="1.0" encoding="utf-8"?>
<Properties xmlns="http://schemas.openxmlformats.org/officeDocument/2006/custom-properties" xmlns:vt="http://schemas.openxmlformats.org/officeDocument/2006/docPropsVTypes"/>
</file>