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has started using CPAP machine at night to deal with sleep apnea - MarketWatch</w:t>
      </w:r>
      <w:br/>
      <w:hyperlink r:id="rId7" w:history="1">
        <w:r>
          <w:rPr>
            <w:color w:val="2980b9"/>
            <w:u w:val="single"/>
          </w:rPr>
          <w:t xml:space="preserve">https://www.marketwatch.com/story/biden-has-started-using-cpap-machine-at-night-to-deal-with-sleep-apnea-208dbbd7?mod=mw_latestnews</w:t>
        </w:r>
      </w:hyperlink>
    </w:p>
    <w:p>
      <w:pPr>
        <w:pStyle w:val="Heading1"/>
      </w:pPr>
      <w:bookmarkStart w:id="2" w:name="_Toc2"/>
      <w:r>
        <w:t>Article summary:</w:t>
      </w:r>
      <w:bookmarkEnd w:id="2"/>
    </w:p>
    <w:p>
      <w:pPr>
        <w:jc w:val="both"/>
      </w:pPr>
      <w:r>
        <w:rPr/>
        <w:t xml:space="preserve">1. President Joe Biden has started using a CPAP machine at night to help with his sleep apnea.</w:t>
      </w:r>
    </w:p>
    <w:p>
      <w:pPr>
        <w:jc w:val="both"/>
      </w:pPr>
      <w:r>
        <w:rPr/>
        <w:t xml:space="preserve">2. The president's history with sleep apnea has been disclosed since 2008, but it did not come up during his most recent physical in February.</w:t>
      </w:r>
    </w:p>
    <w:p>
      <w:pPr>
        <w:jc w:val="both"/>
      </w:pPr>
      <w:r>
        <w:rPr/>
        <w:t xml:space="preserve">3. Sleep apnea is a common condition where breathing can stop and start during the night, and it can lead to dangerous drowsiness and increased heart attack risk if left untreated.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"Biden has started using CPAP machine at night to deal with sleep apnea" from MarketWatch provides information about President Joe Biden's use of a continuous positive airway pressure (CPAP) machine to manage his sleep apnea. While the article presents some factual information, there are several areas where critical analysis is warranted.</w:t>
      </w:r>
    </w:p>
    <w:p>
      <w:pPr>
        <w:jc w:val="both"/>
      </w:pPr>
      <w:r>
        <w:rPr/>
        <w:t xml:space="preserve"/>
      </w:r>
    </w:p>
    <w:p>
      <w:pPr>
        <w:jc w:val="both"/>
      </w:pPr>
      <w:r>
        <w:rPr/>
        <w:t xml:space="preserve">One potential bias in the article is the lack of context provided regarding the use of CPAP machines for sleep apnea. The article mentions that approximately 5 million Americans have tried CPAP machines, but it does not provide any information on the effectiveness or prevalence of this treatment option. Without this context, readers may be left with the impression that CPAP machines are a common and effective solution for sleep apnea, which may not necessarily be the case for all individuals.</w:t>
      </w:r>
    </w:p>
    <w:p>
      <w:pPr>
        <w:jc w:val="both"/>
      </w:pPr>
      <w:r>
        <w:rPr/>
        <w:t xml:space="preserve"/>
      </w:r>
    </w:p>
    <w:p>
      <w:pPr>
        <w:jc w:val="both"/>
      </w:pPr>
      <w:r>
        <w:rPr/>
        <w:t xml:space="preserve">Additionally, the article highlights that President Biden's history with sleep apnea was not mentioned during his most recent physical examination in February. This raises questions about whether this information was intentionally omitted or overlooked by medical professionals. However, without further evidence or statements from medical experts, it is difficult to draw any conclusions about why this information was not disclosed.</w:t>
      </w:r>
    </w:p>
    <w:p>
      <w:pPr>
        <w:jc w:val="both"/>
      </w:pPr>
      <w:r>
        <w:rPr/>
        <w:t xml:space="preserve"/>
      </w:r>
    </w:p>
    <w:p>
      <w:pPr>
        <w:jc w:val="both"/>
      </w:pPr>
      <w:r>
        <w:rPr/>
        <w:t xml:space="preserve">The article also fails to explore potential counterarguments or alternative treatment options for sleep apnea. While CPAP machines are commonly used, they may not be suitable or effective for everyone with sleep apnea. There are other treatment options available, such as oral appliances or surgery, which could have been mentioned to provide a more comprehensive view of available treatments.</w:t>
      </w:r>
    </w:p>
    <w:p>
      <w:pPr>
        <w:jc w:val="both"/>
      </w:pPr>
      <w:r>
        <w:rPr/>
        <w:t xml:space="preserve"/>
      </w:r>
    </w:p>
    <w:p>
      <w:pPr>
        <w:jc w:val="both"/>
      </w:pPr>
      <w:r>
        <w:rPr/>
        <w:t xml:space="preserve">Furthermore, the article does not provide any evidence or sources to support its claim that untreated sleep apnea can lead to dangerous drowsiness and increased heart attack risk. While these risks are commonly associated with untreated sleep apnea, it would have been beneficial to include supporting evidence or studies to strengthen this claim.</w:t>
      </w:r>
    </w:p>
    <w:p>
      <w:pPr>
        <w:jc w:val="both"/>
      </w:pPr>
      <w:r>
        <w:rPr/>
        <w:t xml:space="preserve"/>
      </w:r>
    </w:p>
    <w:p>
      <w:pPr>
        <w:jc w:val="both"/>
      </w:pPr>
      <w:r>
        <w:rPr/>
        <w:t xml:space="preserve">Another point worth considering is whether there is any promotional content in the article. The mention of specific brands or models of CPAP machines could potentially be seen as promotional, especially if there is no clear reason for including this information. However, without more context or evidence, it is difficult to determine the intention behind including these details.</w:t>
      </w:r>
    </w:p>
    <w:p>
      <w:pPr>
        <w:jc w:val="both"/>
      </w:pPr>
      <w:r>
        <w:rPr/>
        <w:t xml:space="preserve"/>
      </w:r>
    </w:p>
    <w:p>
      <w:pPr>
        <w:jc w:val="both"/>
      </w:pPr>
      <w:r>
        <w:rPr/>
        <w:t xml:space="preserve">In terms of presenting both sides equally, the article does not provide any opposing viewpoints or perspectives on the use of CPAP machines for sleep apnea. It would have been beneficial to include information from medical professionals or experts who may have differing opinions on the effectiveness or appropriateness of CPAP machines as a treatment option.</w:t>
      </w:r>
    </w:p>
    <w:p>
      <w:pPr>
        <w:jc w:val="both"/>
      </w:pPr>
      <w:r>
        <w:rPr/>
        <w:t xml:space="preserve"/>
      </w:r>
    </w:p>
    <w:p>
      <w:pPr>
        <w:jc w:val="both"/>
      </w:pPr>
      <w:r>
        <w:rPr/>
        <w:t xml:space="preserve">Overall, while the article provides some factual information about President Biden's use of a CPAP machine for sleep apnea, there are several areas where critical analysis is warranted. The lack of context, unsupported claims, missing evidence, and unexplored counterarguments all contribute to a potential bias in the reporting.</w:t>
      </w:r>
    </w:p>
    <w:p>
      <w:pPr>
        <w:pStyle w:val="Heading1"/>
      </w:pPr>
      <w:bookmarkStart w:id="5" w:name="_Toc5"/>
      <w:r>
        <w:t>Topics for further research:</w:t>
      </w:r>
      <w:bookmarkEnd w:id="5"/>
    </w:p>
    <w:p>
      <w:pPr>
        <w:spacing w:after="0"/>
        <w:numPr>
          <w:ilvl w:val="0"/>
          <w:numId w:val="2"/>
        </w:numPr>
      </w:pPr>
      <w:r>
        <w:rPr/>
        <w:t xml:space="preserve">Effectiveness of CPAP machines for sleep apnea treatment
</w:t>
      </w:r>
    </w:p>
    <w:p>
      <w:pPr>
        <w:spacing w:after="0"/>
        <w:numPr>
          <w:ilvl w:val="0"/>
          <w:numId w:val="2"/>
        </w:numPr>
      </w:pPr>
      <w:r>
        <w:rPr/>
        <w:t xml:space="preserve">Alternative treatment options for sleep apnea
</w:t>
      </w:r>
    </w:p>
    <w:p>
      <w:pPr>
        <w:spacing w:after="0"/>
        <w:numPr>
          <w:ilvl w:val="0"/>
          <w:numId w:val="2"/>
        </w:numPr>
      </w:pPr>
      <w:r>
        <w:rPr/>
        <w:t xml:space="preserve">Prevalence of CPAP machine usage for sleep apnea
</w:t>
      </w:r>
    </w:p>
    <w:p>
      <w:pPr>
        <w:spacing w:after="0"/>
        <w:numPr>
          <w:ilvl w:val="0"/>
          <w:numId w:val="2"/>
        </w:numPr>
      </w:pPr>
      <w:r>
        <w:rPr/>
        <w:t xml:space="preserve">Risks associated with untreated sleep apnea
</w:t>
      </w:r>
    </w:p>
    <w:p>
      <w:pPr>
        <w:spacing w:after="0"/>
        <w:numPr>
          <w:ilvl w:val="0"/>
          <w:numId w:val="2"/>
        </w:numPr>
      </w:pPr>
      <w:r>
        <w:rPr/>
        <w:t xml:space="preserve">Different perspectives on the use of CPAP machines for sleep apnea
</w:t>
      </w:r>
    </w:p>
    <w:p>
      <w:pPr>
        <w:numPr>
          <w:ilvl w:val="0"/>
          <w:numId w:val="2"/>
        </w:numPr>
      </w:pPr>
      <w:r>
        <w:rPr/>
        <w:t xml:space="preserve">Studies or evidence supporting the claim that untreated sleep apnea can lead to drowsiness and increased heart attack risk</w:t>
      </w:r>
    </w:p>
    <w:p>
      <w:pPr>
        <w:pStyle w:val="Heading1"/>
      </w:pPr>
      <w:bookmarkStart w:id="6" w:name="_Toc6"/>
      <w:r>
        <w:t>Report location:</w:t>
      </w:r>
      <w:bookmarkEnd w:id="6"/>
    </w:p>
    <w:p>
      <w:hyperlink r:id="rId8" w:history="1">
        <w:r>
          <w:rPr>
            <w:color w:val="2980b9"/>
            <w:u w:val="single"/>
          </w:rPr>
          <w:t xml:space="preserve">https://www.fullpicture.app/item/a41b703eb3a6b11b669d72d24ca17c44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FA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watch.com/story/biden-has-started-using-cpap-machine-at-night-to-deal-with-sleep-apnea-208dbbd7?mod=mw_latestnews" TargetMode="External"/><Relationship Id="rId8" Type="http://schemas.openxmlformats.org/officeDocument/2006/relationships/hyperlink" Target="https://www.fullpicture.app/item/a41b703eb3a6b11b669d72d24ca17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2023-12-24T23:08:22+01:00</dcterms:created>
  <dcterms:modified xsi:type="dcterms:W3CDTF">2023-12-24T23:08:22+01:00</dcterms:modified>
</cp:coreProperties>
</file>

<file path=docProps/custom.xml><?xml version="1.0" encoding="utf-8"?>
<Properties xmlns="http://schemas.openxmlformats.org/officeDocument/2006/custom-properties" xmlns:vt="http://schemas.openxmlformats.org/officeDocument/2006/docPropsVTypes"/>
</file>