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Joel Puckett | Peabody Institute</w:t>
      </w:r>
      <w:br/>
      <w:hyperlink r:id="rId7" w:history="1">
        <w:r>
          <w:rPr>
            <w:color w:val="2980b9"/>
            <w:u w:val="single"/>
          </w:rPr>
          <w:t xml:space="preserve">https://peabody.jhu.edu/faculty/joel-puckett/</w:t>
        </w:r>
      </w:hyperlink>
    </w:p>
    <w:p>
      <w:pPr>
        <w:pStyle w:val="Heading1"/>
      </w:pPr>
      <w:bookmarkStart w:id="2" w:name="_Toc2"/>
      <w:r>
        <w:t>Article summary:</w:t>
      </w:r>
      <w:bookmarkEnd w:id="2"/>
    </w:p>
    <w:p>
      <w:pPr>
        <w:jc w:val="both"/>
      </w:pPr>
      <w:r>
        <w:rPr/>
        <w:t xml:space="preserve">1. Joel Puckett is a highly acclaimed composer whose music has been praised for its emotional energy and charismatic language.</w:t>
      </w:r>
    </w:p>
    <w:p>
      <w:pPr>
        <w:jc w:val="both"/>
      </w:pPr>
      <w:r>
        <w:rPr/>
        <w:t xml:space="preserve">2. His works have been commissioned and performed worldwide, including his grand opera The Fix, which premiered in 2019 to enthusiastic audiences and critical acclaim.</w:t>
      </w:r>
    </w:p>
    <w:p>
      <w:pPr>
        <w:jc w:val="both"/>
      </w:pPr>
      <w:r>
        <w:rPr/>
        <w:t xml:space="preserve">3. Puckett is currently the Chair of Music Theory, Ear Training, and Piano Skills at the Peabody Conservatory in Baltimore, where he has received several awards for his teaching and advocacy for mental health. He also presents workshops nationwide and serves as an adjudicator for rising composers.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该文章对Joel Puckett的音乐作品进行了高度赞扬，但存在一些潜在的偏见和不足之处。</w:t>
      </w:r>
    </w:p>
    <w:p>
      <w:pPr>
        <w:jc w:val="both"/>
      </w:pPr>
      <w:r>
        <w:rPr/>
        <w:t xml:space="preserve"/>
      </w:r>
    </w:p>
    <w:p>
      <w:pPr>
        <w:jc w:val="both"/>
      </w:pPr>
      <w:r>
        <w:rPr/>
        <w:t xml:space="preserve">首先，该文章没有提供任何关于Joel Puckett音乐作品的负面评价或反驳意见。这可能导致读者对其音乐作品的真实价值产生怀疑，并且缺乏平衡性。</w:t>
      </w:r>
    </w:p>
    <w:p>
      <w:pPr>
        <w:jc w:val="both"/>
      </w:pPr>
      <w:r>
        <w:rPr/>
        <w:t xml:space="preserve"/>
      </w:r>
    </w:p>
    <w:p>
      <w:pPr>
        <w:jc w:val="both"/>
      </w:pPr>
      <w:r>
        <w:rPr/>
        <w:t xml:space="preserve">其次，该文章过于强调了Joel Puckett的成就和荣誉，而忽略了他的音乐风格和创新性。虽然文章提到了他将传统与创新融合的能力，但并未详细探讨他的音乐特点和风格。</w:t>
      </w:r>
    </w:p>
    <w:p>
      <w:pPr>
        <w:jc w:val="both"/>
      </w:pPr>
      <w:r>
        <w:rPr/>
        <w:t xml:space="preserve"/>
      </w:r>
    </w:p>
    <w:p>
      <w:pPr>
        <w:jc w:val="both"/>
      </w:pPr>
      <w:r>
        <w:rPr/>
        <w:t xml:space="preserve">此外，该文章没有提供足够的证据来支持其对Joel Puckett音乐作品的评价。例如，它引用了一些评论家和媒体对他音乐作品的描述，但并未提供具体例子或引用来源。</w:t>
      </w:r>
    </w:p>
    <w:p>
      <w:pPr>
        <w:jc w:val="both"/>
      </w:pPr>
      <w:r>
        <w:rPr/>
        <w:t xml:space="preserve"/>
      </w:r>
    </w:p>
    <w:p>
      <w:pPr>
        <w:jc w:val="both"/>
      </w:pPr>
      <w:r>
        <w:rPr/>
        <w:t xml:space="preserve">最后，在介绍Joel Puckett担任Peabody Conservatory教授时，该文章没有提及他是否有相关教学经验或资质。这可能会给读者留下不完整或误导性信息。</w:t>
      </w:r>
    </w:p>
    <w:p>
      <w:pPr>
        <w:jc w:val="both"/>
      </w:pPr>
      <w:r>
        <w:rPr/>
        <w:t xml:space="preserve"/>
      </w:r>
    </w:p>
    <w:p>
      <w:pPr>
        <w:jc w:val="both"/>
      </w:pPr>
      <w:r>
        <w:rPr/>
        <w:t xml:space="preserve">总之，尽管该文章对Joel Puckett进行了高度赞扬，但它存在一些潜在偏见和不足之处。读者应该保持批判性思维，不仅关注他的成就和荣誉，还要了解他的音乐作品和风格。</w:t>
      </w:r>
    </w:p>
    <w:p>
      <w:pPr>
        <w:pStyle w:val="Heading1"/>
      </w:pPr>
      <w:bookmarkStart w:id="5" w:name="_Toc5"/>
      <w:r>
        <w:t>Topics for further research:</w:t>
      </w:r>
      <w:bookmarkEnd w:id="5"/>
    </w:p>
    <w:p>
      <w:pPr>
        <w:spacing w:after="0"/>
        <w:numPr>
          <w:ilvl w:val="0"/>
          <w:numId w:val="2"/>
        </w:numPr>
      </w:pPr>
      <w:r>
        <w:rPr/>
        <w:t xml:space="preserve">Joel Puckett's musical style and innovation
</w:t>
      </w:r>
    </w:p>
    <w:p>
      <w:pPr>
        <w:spacing w:after="0"/>
        <w:numPr>
          <w:ilvl w:val="0"/>
          <w:numId w:val="2"/>
        </w:numPr>
      </w:pPr>
      <w:r>
        <w:rPr/>
        <w:t xml:space="preserve">Negative critiques or counterarguments to Puckett's work
</w:t>
      </w:r>
    </w:p>
    <w:p>
      <w:pPr>
        <w:spacing w:after="0"/>
        <w:numPr>
          <w:ilvl w:val="0"/>
          <w:numId w:val="2"/>
        </w:numPr>
      </w:pPr>
      <w:r>
        <w:rPr/>
        <w:t xml:space="preserve">Evidence supporting the evaluation of Puckett's music
</w:t>
      </w:r>
    </w:p>
    <w:p>
      <w:pPr>
        <w:spacing w:after="0"/>
        <w:numPr>
          <w:ilvl w:val="0"/>
          <w:numId w:val="2"/>
        </w:numPr>
      </w:pPr>
      <w:r>
        <w:rPr/>
        <w:t xml:space="preserve">Specific examples or sources for quotes from critics and media
</w:t>
      </w:r>
    </w:p>
    <w:p>
      <w:pPr>
        <w:spacing w:after="0"/>
        <w:numPr>
          <w:ilvl w:val="0"/>
          <w:numId w:val="2"/>
        </w:numPr>
      </w:pPr>
      <w:r>
        <w:rPr/>
        <w:t xml:space="preserve">Puckett's teaching experience and qualifications
</w:t>
      </w:r>
    </w:p>
    <w:p>
      <w:pPr>
        <w:numPr>
          <w:ilvl w:val="0"/>
          <w:numId w:val="2"/>
        </w:numPr>
      </w:pPr>
      <w:r>
        <w:rPr/>
        <w:t xml:space="preserve">Maintaining critical thinking when evaluating Puckett's achievements and music.</w:t>
      </w:r>
    </w:p>
    <w:p>
      <w:pPr>
        <w:pStyle w:val="Heading1"/>
      </w:pPr>
      <w:bookmarkStart w:id="6" w:name="_Toc6"/>
      <w:r>
        <w:t>Report location:</w:t>
      </w:r>
      <w:bookmarkEnd w:id="6"/>
    </w:p>
    <w:p>
      <w:hyperlink r:id="rId8" w:history="1">
        <w:r>
          <w:rPr>
            <w:color w:val="2980b9"/>
            <w:u w:val="single"/>
          </w:rPr>
          <w:t xml:space="preserve">https://www.fullpicture.app/item/a35cb61bf47e92baf9346832f40ebbac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7D64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abody.jhu.edu/faculty/joel-puckett/" TargetMode="External"/><Relationship Id="rId8" Type="http://schemas.openxmlformats.org/officeDocument/2006/relationships/hyperlink" Target="https://www.fullpicture.app/item/a35cb61bf47e92baf9346832f40ebb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2023-04-05T17:39:12+02:00</dcterms:created>
  <dcterms:modified xsi:type="dcterms:W3CDTF">2023-04-05T17:39:12+02:00</dcterms:modified>
</cp:coreProperties>
</file>

<file path=docProps/custom.xml><?xml version="1.0" encoding="utf-8"?>
<Properties xmlns="http://schemas.openxmlformats.org/officeDocument/2006/custom-properties" xmlns:vt="http://schemas.openxmlformats.org/officeDocument/2006/docPropsVTypes"/>
</file>