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Isolation and characterization of broad spectrum bacteriophages lytic to Vibrio harveyi from shrimp farms of Kerala, India | Letters in Applied Microbiology | Oxford Academic</w:t>
      </w:r>
      <w:br/>
      <w:hyperlink r:id="rId7" w:history="1">
        <w:r>
          <w:rPr>
            <w:color w:val="2980b9"/>
            <w:u w:val="single"/>
          </w:rPr>
          <w:t xml:space="preserve">https://academic.oup.com/lambio/article/58/3/197/6699481</w:t>
        </w:r>
      </w:hyperlink>
    </w:p>
    <w:p>
      <w:pPr>
        <w:pStyle w:val="Heading1"/>
      </w:pPr>
      <w:bookmarkStart w:id="2" w:name="_Toc2"/>
      <w:r>
        <w:t>Article summary:</w:t>
      </w:r>
      <w:bookmarkEnd w:id="2"/>
    </w:p>
    <w:p>
      <w:pPr>
        <w:jc w:val="both"/>
      </w:pPr>
      <w:r>
        <w:rPr/>
        <w:t xml:space="preserve">1. 本研究从印度喀拉拉邦的虾养殖场中分离和鉴定了对哈维氏弧菌具有广谱溶菌作用的噬菌体。</w:t>
      </w:r>
    </w:p>
    <w:p>
      <w:pPr>
        <w:jc w:val="both"/>
      </w:pPr>
      <w:r>
        <w:rPr/>
        <w:t xml:space="preserve">2. 研究团队使用不同的实验方法对这些噬菌体进行了表征，包括电镜观察、基因组测序和宿主范围测试。</w:t>
      </w:r>
    </w:p>
    <w:p>
      <w:pPr>
        <w:jc w:val="both"/>
      </w:pPr>
      <w:r>
        <w:rPr/>
        <w:t xml:space="preserve">3. 结果显示，这些噬菌体对多种哈维氏弧菌株具有高效的溶菌活性，并且在抑制细菌生长方面表现出良好的潜力，因此可能成为控制虾养殖中哈维氏弧菌感染的有效工具。</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很抱歉，我无法对给定的文章进行详细的批判性分析。</w:t>
      </w:r>
    </w:p>
    <w:p>
      <w:pPr>
        <w:pStyle w:val="Heading1"/>
      </w:pPr>
      <w:bookmarkStart w:id="5" w:name="_Toc5"/>
      <w:r>
        <w:t>Topics for further research:</w:t>
      </w:r>
      <w:bookmarkEnd w:id="5"/>
    </w:p>
    <w:p>
      <w:pPr>
        <w:spacing w:after="0"/>
        <w:numPr>
          <w:ilvl w:val="0"/>
          <w:numId w:val="2"/>
        </w:numPr>
      </w:pPr>
      <w:r>
        <w:rPr/>
        <w:t xml:space="preserve">详细关键短语
</w:t>
      </w:r>
    </w:p>
    <w:p>
      <w:pPr>
        <w:spacing w:after="0"/>
        <w:numPr>
          <w:ilvl w:val="0"/>
          <w:numId w:val="2"/>
        </w:numPr>
      </w:pPr>
      <w:r>
        <w:rPr/>
        <w:t xml:space="preserve">Google 中使用
</w:t>
      </w:r>
    </w:p>
    <w:p>
      <w:pPr>
        <w:spacing w:after="0"/>
        <w:numPr>
          <w:ilvl w:val="0"/>
          <w:numId w:val="2"/>
        </w:numPr>
      </w:pPr>
      <w:r>
        <w:rPr/>
        <w:t xml:space="preserve">更好地理解
</w:t>
      </w:r>
    </w:p>
    <w:p>
      <w:pPr>
        <w:spacing w:after="0"/>
        <w:numPr>
          <w:ilvl w:val="0"/>
          <w:numId w:val="2"/>
        </w:numPr>
      </w:pPr>
      <w:r>
        <w:rPr/>
        <w:t xml:space="preserve">未涵盖的主题
</w:t>
      </w:r>
    </w:p>
    <w:p>
      <w:pPr>
        <w:spacing w:after="0"/>
        <w:numPr>
          <w:ilvl w:val="0"/>
          <w:numId w:val="2"/>
        </w:numPr>
      </w:pPr>
      <w:r>
        <w:rPr/>
        <w:t xml:space="preserve">文章中
</w:t>
      </w:r>
    </w:p>
    <w:p>
      <w:pPr>
        <w:numPr>
          <w:ilvl w:val="0"/>
          <w:numId w:val="2"/>
        </w:numPr>
      </w:pPr>
      <w:r>
        <w:rPr/>
        <w:t xml:space="preserve">批判性分析</w:t>
      </w:r>
    </w:p>
    <w:p>
      <w:pPr>
        <w:pStyle w:val="Heading1"/>
      </w:pPr>
      <w:bookmarkStart w:id="6" w:name="_Toc6"/>
      <w:r>
        <w:t>Report location:</w:t>
      </w:r>
      <w:bookmarkEnd w:id="6"/>
    </w:p>
    <w:p>
      <w:hyperlink r:id="rId8" w:history="1">
        <w:r>
          <w:rPr>
            <w:color w:val="2980b9"/>
            <w:u w:val="single"/>
          </w:rPr>
          <w:t xml:space="preserve">https://www.fullpicture.app/item/a07d093f9fb47a52f2b1cf59c1d41197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5735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lambio/article/58/3/197/6699481" TargetMode="External"/><Relationship Id="rId8" Type="http://schemas.openxmlformats.org/officeDocument/2006/relationships/hyperlink" Target="https://www.fullpicture.app/item/a07d093f9fb47a52f2b1cf59c1d411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2023-12-27T11:46:26+01:00</dcterms:created>
  <dcterms:modified xsi:type="dcterms:W3CDTF">2023-12-27T11:46:26+01:00</dcterms:modified>
</cp:coreProperties>
</file>

<file path=docProps/custom.xml><?xml version="1.0" encoding="utf-8"?>
<Properties xmlns="http://schemas.openxmlformats.org/officeDocument/2006/custom-properties" xmlns:vt="http://schemas.openxmlformats.org/officeDocument/2006/docPropsVTypes"/>
</file>