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心理统计学小组 - 简快网校 - 专注心理学考研，圆你名校梦-考研人帮考研人，我的今天你的明天 - Powered By EduSoho</w:t></w:r><w:br/><w:hyperlink r:id="rId7" w:history="1"><w:r><w:rPr><w:color w:val="2980b9"/><w:u w:val="single"/></w:rPr><w:t xml:space="preserve">https://jkclass.cn/group/9?isElite=all&num=25&sort=byCreatedTime&page=727</w:t></w:r></w:hyperlink></w:p><w:p><w:pPr><w:pStyle w:val="Heading1"/></w:pPr><w:bookmarkStart w:id="2" w:name="_Toc2"/><w:r><w:t>Article summary:</w:t></w:r><w:bookmarkEnd w:id="2"/></w:p><w:p><w:pPr><w:jc w:val="both"/></w:pPr><w:r><w:rPr/><w:t xml:space="preserve">1. 心理统计学小组是一个专注于心理学考研的在线学习平台，旨在帮助考生实现他们进入名校的梦想。</w:t></w:r></w:p><w:p><w:pPr><w:jc w:val="both"/></w:pPr><w:r><w:rPr/><w:t xml:space="preserve">2. 小组成员数量众多，话题丰富多样，创建时间为2016年2月29日。</w:t></w:r></w:p><w:p><w:pPr><w:jc w:val="both"/></w:pPr><w:r><w:rPr/><w:t xml:space="preserve">3. 平台由EduSoho提供支持和动力，致力于为考研人提供帮助和指导。</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根据给出的文章标题和简要描述，无法对其内容进行详细的批判性分析。请提供更多关于文章内容的信息，以便能够给出具体的见解和分析。</w:t></w:r></w:p><w:p><w:pPr><w:pStyle w:val="Heading1"/></w:pPr><w:bookmarkStart w:id="5" w:name="_Toc5"/><w:r><w:t>Topics for further research:</w:t></w:r><w:bookmarkEnd w:id="5"/></w:p><w:p><w:pPr><w:spacing w:after="0"/><w:numPr><w:ilvl w:val="0"/><w:numId w:val="2"/></w:numPr></w:pPr><w:r><w:rPr/><w:t xml:space="preserve">文章标题和简要描述是什么？
</w:t></w:r></w:p><w:p><w:pPr><w:spacing w:after="0"/><w:numPr><w:ilvl w:val="0"/><w:numId w:val="2"/></w:numPr></w:pPr><w:r><w:rPr/><w:t xml:space="preserve">文章的作者是谁？他们的观点和立场是什么？
</w:t></w:r></w:p><w:p><w:pPr><w:spacing w:after="0"/><w:numPr><w:ilvl w:val="0"/><w:numId w:val="2"/></w:numPr></w:pPr><w:r><w:rPr/><w:t xml:space="preserve">文章的主要论点是什么？作者如何支持这个论点？
</w:t></w:r></w:p><w:p><w:pPr><w:spacing w:after="0"/><w:numPr><w:ilvl w:val="0"/><w:numId w:val="2"/></w:numPr></w:pPr><w:r><w:rPr/><w:t xml:space="preserve">文章中提到的关键证据和数据是什么？它们是否可靠和可信？
</w:t></w:r></w:p><w:p><w:pPr><w:spacing w:after="0"/><w:numPr><w:ilvl w:val="0"/><w:numId w:val="2"/></w:numPr></w:pPr><w:r><w:rPr/><w:t xml:space="preserve">文章是否提供了其他观点或对立观点的讨论？
</w:t></w:r></w:p><w:p><w:pPr><w:numPr><w:ilvl w:val="0"/><w:numId w:val="2"/></w:numPr></w:pPr><w:r><w:rPr/><w:t xml:space="preserve">文章的结论是什么？作者是否提供了解决问题或行动的建议？

提供这些信息将有助于进行更具体和详细的批判性分析。</w:t></w:r></w:p><w:p><w:pPr><w:pStyle w:val="Heading1"/></w:pPr><w:bookmarkStart w:id="6" w:name="_Toc6"/><w:r><w:t>Report location:</w:t></w:r><w:bookmarkEnd w:id="6"/></w:p><w:p><w:hyperlink r:id="rId8" w:history="1"><w:r><w:rPr><w:color w:val="2980b9"/><w:u w:val="single"/></w:rPr><w:t xml:space="preserve">https://www.fullpicture.app/item/9ff7f8e270b0093ae40866a01dd6f81c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8DA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kclass.cn/group/9?isElite=all&amp;num=25&amp;sort=byCreatedTime&amp;page=727" TargetMode="External"/><Relationship Id="rId8" Type="http://schemas.openxmlformats.org/officeDocument/2006/relationships/hyperlink" Target="https://www.fullpicture.app/item/9ff7f8e270b0093ae40866a01dd6f8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2023-09-04T12:05:25+02:00</dcterms:created>
  <dcterms:modified xsi:type="dcterms:W3CDTF">2023-09-04T12:05:25+02:00</dcterms:modified>
</cp:coreProperties>
</file>

<file path=docProps/custom.xml><?xml version="1.0" encoding="utf-8"?>
<Properties xmlns="http://schemas.openxmlformats.org/officeDocument/2006/custom-properties" xmlns:vt="http://schemas.openxmlformats.org/officeDocument/2006/docPropsVTypes"/>
</file>