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 Ways Ancient Greece Influenced Modern Society - Owlcation</w:t>
      </w:r>
      <w:br/>
      <w:hyperlink r:id="rId7" w:history="1">
        <w:r>
          <w:rPr>
            <w:color w:val="2980b9"/>
            <w:u w:val="single"/>
          </w:rPr>
          <w:t xml:space="preserve">https://owlcation.com/humanities/Greek-Influences-today</w:t>
        </w:r>
      </w:hyperlink>
    </w:p>
    <w:p>
      <w:pPr>
        <w:pStyle w:val="Heading1"/>
      </w:pPr>
      <w:bookmarkStart w:id="2" w:name="_Toc2"/>
      <w:r>
        <w:t>Article summary:</w:t>
      </w:r>
      <w:bookmarkEnd w:id="2"/>
    </w:p>
    <w:p>
      <w:pPr>
        <w:jc w:val="both"/>
      </w:pPr>
      <w:r>
        <w:rPr/>
        <w:t xml:space="preserve">1. Ancient Greece is considered the cradle of modern Western culture, with significant contributions to fields such as politics, science and mathematics, art, and literature.</w:t>
      </w:r>
    </w:p>
    <w:p>
      <w:pPr>
        <w:jc w:val="both"/>
      </w:pPr>
      <w:r>
        <w:rPr/>
        <w:t xml:space="preserve">2. Some of the most notable Greek contributions include the creation of democracy, the development of the alphabet, the establishment of libraries and standardized medicine, and the invention of trial by jury.</w:t>
      </w:r>
    </w:p>
    <w:p>
      <w:pPr>
        <w:jc w:val="both"/>
      </w:pPr>
      <w:r>
        <w:rPr/>
        <w:t xml:space="preserve">3. Greek mythology has also had a lasting impact on popular culture, with many myths adapted into modern novels, movies, TV shows, video games, and even brands.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"11 Ways Ancient Greece Influenced Modern Society" provides a comprehensive overview of the significant contributions made by ancient Greece to Western civilization. The article highlights 11 areas where Greek culture has had a lasting impact, including democracy, the alphabet, the library, the Olympics, science and mathematics, architecture, mythology, the lighthouse, standardized medicine, trial by jury, and theater.</w:t>
      </w:r>
    </w:p>
    <w:p>
      <w:pPr>
        <w:jc w:val="both"/>
      </w:pPr>
      <w:r>
        <w:rPr/>
        <w:t xml:space="preserve"/>
      </w:r>
    </w:p>
    <w:p>
      <w:pPr>
        <w:jc w:val="both"/>
      </w:pPr>
      <w:r>
        <w:rPr/>
        <w:t xml:space="preserve">The article is well-researched and provides detailed information on each of these areas. However, there are some potential biases in the article that should be noted. For example, while the article acknowledges that the Library of Alexandria was built in Egypt under Greek rule, it still refers to it as "the first library in the world." This claim ignores other libraries that existed before Alexandria and could be seen as promoting a Eurocentric view of history.</w:t>
      </w:r>
    </w:p>
    <w:p>
      <w:pPr>
        <w:jc w:val="both"/>
      </w:pPr>
      <w:r>
        <w:rPr/>
        <w:t xml:space="preserve"/>
      </w:r>
    </w:p>
    <w:p>
      <w:pPr>
        <w:jc w:val="both"/>
      </w:pPr>
      <w:r>
        <w:rPr/>
        <w:t xml:space="preserve">Additionally, while the article notes that ancient Greece was not perfect and had its flaws (such as only allowing adult male citizens to participate in democracy), it does not explore these issues in depth or provide any counterarguments. This could be seen as presenting a one-sided view of ancient Greece as an idealized society without acknowledging its shortcomings.</w:t>
      </w:r>
    </w:p>
    <w:p>
      <w:pPr>
        <w:jc w:val="both"/>
      </w:pPr>
      <w:r>
        <w:rPr/>
        <w:t xml:space="preserve"/>
      </w:r>
    </w:p>
    <w:p>
      <w:pPr>
        <w:jc w:val="both"/>
      </w:pPr>
      <w:r>
        <w:rPr/>
        <w:t xml:space="preserve">Furthermore, while the article provides evidence for many of its claims (such as Archimedes' contributions to mathematics), there are some unsupported claims that lack evidence or context. For example, the article states that "nearly all of the information we take for granted today was first discovered by the ancient Greeks," which is a sweeping statement that overlooks contributions from other cultures and time periods.</w:t>
      </w:r>
    </w:p>
    <w:p>
      <w:pPr>
        <w:jc w:val="both"/>
      </w:pPr>
      <w:r>
        <w:rPr/>
        <w:t xml:space="preserve"/>
      </w:r>
    </w:p>
    <w:p>
      <w:pPr>
        <w:jc w:val="both"/>
      </w:pPr>
      <w:r>
        <w:rPr/>
        <w:t xml:space="preserve">Overall, while "11 Ways Ancient Greece Influenced Modern Society" provides valuable insights into Greek culture's impact on Western civilization, readers should approach it with a critical eye and consider potential biases or missing information.</w:t>
      </w:r>
    </w:p>
    <w:p>
      <w:pPr>
        <w:pStyle w:val="Heading1"/>
      </w:pPr>
      <w:bookmarkStart w:id="5" w:name="_Toc5"/>
      <w:r>
        <w:t>Topics for further research:</w:t>
      </w:r>
      <w:bookmarkEnd w:id="5"/>
    </w:p>
    <w:p>
      <w:pPr>
        <w:spacing w:after="0"/>
        <w:numPr>
          <w:ilvl w:val="0"/>
          <w:numId w:val="2"/>
        </w:numPr>
      </w:pPr>
      <w:r>
        <w:rPr/>
        <w:t xml:space="preserve">Criticisms of ancient Greek society and culture
</w:t>
      </w:r>
    </w:p>
    <w:p>
      <w:pPr>
        <w:spacing w:after="0"/>
        <w:numPr>
          <w:ilvl w:val="0"/>
          <w:numId w:val="2"/>
        </w:numPr>
      </w:pPr>
      <w:r>
        <w:rPr/>
        <w:t xml:space="preserve">Libraries and knowledge preservation in other ancient civilizations
</w:t>
      </w:r>
    </w:p>
    <w:p>
      <w:pPr>
        <w:spacing w:after="0"/>
        <w:numPr>
          <w:ilvl w:val="0"/>
          <w:numId w:val="2"/>
        </w:numPr>
      </w:pPr>
      <w:r>
        <w:rPr/>
        <w:t xml:space="preserve">Contributions to science and mathematics from non-Greek cultures
</w:t>
      </w:r>
    </w:p>
    <w:p>
      <w:pPr>
        <w:spacing w:after="0"/>
        <w:numPr>
          <w:ilvl w:val="0"/>
          <w:numId w:val="2"/>
        </w:numPr>
      </w:pPr>
      <w:r>
        <w:rPr/>
        <w:t xml:space="preserve">Women's roles and rights in ancient Greece
</w:t>
      </w:r>
    </w:p>
    <w:p>
      <w:pPr>
        <w:spacing w:after="0"/>
        <w:numPr>
          <w:ilvl w:val="0"/>
          <w:numId w:val="2"/>
        </w:numPr>
      </w:pPr>
      <w:r>
        <w:rPr/>
        <w:t xml:space="preserve">Slavery in ancient Greece and its impact on society
</w:t>
      </w:r>
    </w:p>
    <w:p>
      <w:pPr>
        <w:numPr>
          <w:ilvl w:val="0"/>
          <w:numId w:val="2"/>
        </w:numPr>
      </w:pPr>
      <w:r>
        <w:rPr/>
        <w:t xml:space="preserve">Ancient Greek influence on art and literature beyond theater</w:t>
      </w:r>
    </w:p>
    <w:p>
      <w:pPr>
        <w:pStyle w:val="Heading1"/>
      </w:pPr>
      <w:bookmarkStart w:id="6" w:name="_Toc6"/>
      <w:r>
        <w:t>Report location:</w:t>
      </w:r>
      <w:bookmarkEnd w:id="6"/>
    </w:p>
    <w:p>
      <w:hyperlink r:id="rId8" w:history="1">
        <w:r>
          <w:rPr>
            <w:color w:val="2980b9"/>
            <w:u w:val="single"/>
          </w:rPr>
          <w:t xml:space="preserve">https://www.fullpicture.app/item/9f57872994964f85cab9da3ef6cc5a8a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DFD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wlcation.com/humanities/Greek-Influences-today" TargetMode="External"/><Relationship Id="rId8" Type="http://schemas.openxmlformats.org/officeDocument/2006/relationships/hyperlink" Target="https://www.fullpicture.app/item/9f57872994964f85cab9da3ef6cc5a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2024-01-02T23:18:20+01:00</dcterms:created>
  <dcterms:modified xsi:type="dcterms:W3CDTF">2024-01-02T23:18:20+01:00</dcterms:modified>
</cp:coreProperties>
</file>

<file path=docProps/custom.xml><?xml version="1.0" encoding="utf-8"?>
<Properties xmlns="http://schemas.openxmlformats.org/officeDocument/2006/custom-properties" xmlns:vt="http://schemas.openxmlformats.org/officeDocument/2006/docPropsVTypes"/>
</file>