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10 skutecznych wskazówek i technik nauki do wypróbowania w tym roku | USAHS</w:t>
      </w:r>
      <w:br/>
      <w:hyperlink r:id="rId7" w:history="1">
        <w:r>
          <w:rPr>
            <w:color w:val="2980b9"/>
            <w:u w:val="single"/>
          </w:rPr>
          <w:t xml:space="preserve">https://www.usa.edu/blog/study-techniques/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Aby skutecznie uczyć się i zapamiętywać informacje, należy stworzyć odpowiednie warunki wewnętrzne i zewnętrzne, takie jak dobry sen, zmiana otoczenia czy eliminacja rozpraszaczy.</w:t>
      </w:r>
    </w:p>
    <w:p>
      <w:pPr>
        <w:jc w:val="both"/>
      </w:pPr>
      <w:r>
        <w:rPr/>
        <w:t xml:space="preserve">2. Istnieje wiele skutecznych metod nauki, takich jak metoda SQ3R, praktyka odzyskiwania informacji czy system Leitnera.</w:t>
      </w:r>
    </w:p>
    <w:p>
      <w:pPr>
        <w:jc w:val="both"/>
      </w:pPr>
      <w:r>
        <w:rPr/>
        <w:t xml:space="preserve">3. Ćwiczenia fizyczne przed nauką mogą poprawić funkcjonowanie mózgu i poziom energii oraz zmniejszyć poziom stresu.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"10 skutecznych wskazówek i technik nauki do wypróbowania w tym roku" zawiera wiele przydatnych porad dla studentów, którzy chcą poprawić swoje umiejętności naukowe. Jednakże, artykuł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jedynym sposobem na skuteczną naukę jest opracowanie skutecznych technik zarządzania czasem i nauki. Nie uwzględnia on jednak innych czynników wpływających na efektywność nauki, takich jak indywidualne style uczenia się czy zdrowie psychiczne.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opiera się na badaniach naukowych, ale nie podaje źródeł tych badań ani nie przedstawia kontrargumentów. Na przykład, artykuł twierdzi, że słuchanie muzyki klasycznej lub instrumentalnej może pomóc w koncentracji podczas nauki, ale nie wspomina o badaniach przeczących temu stwierdzeniu.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promuje pewne produkty lub usługi bez dostarczenia wystarczającej ilości informacji o nich. Na przykład, artykuł zaleca zdrowe przekąski podczas nauki i linkuje do strony internetowej sprzedającej suplementy diety bez dostarczenia wystarczającej ilości informacji o tych produktach.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"10 skutecznych wskazówek i technik nauki do wypróbowania w tym roku" zawiera wiele przydatnych porad dla studentów, ale ma kilka potencjalnych uprzedzeń i brakujących punktów do rozważenia. Warto zachować ostrożność i dokładnie zbadać każdą z proponowanych technik przed ich wypróbowaniem.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Indywidualne style uczenia się
</w:t>
      </w:r>
    </w:p>
    <w:p>
      <w:pPr>
        <w:spacing w:after="0"/>
        <w:numPr>
          <w:ilvl w:val="0"/>
          <w:numId w:val="2"/>
        </w:numPr>
      </w:pPr>
      <w:r>
        <w:rPr/>
        <w:t xml:space="preserve">Zdrowie psychiczne a efektywność nauki
</w:t>
      </w:r>
    </w:p>
    <w:p>
      <w:pPr>
        <w:spacing w:after="0"/>
        <w:numPr>
          <w:ilvl w:val="0"/>
          <w:numId w:val="2"/>
        </w:numPr>
      </w:pPr>
      <w:r>
        <w:rPr/>
        <w:t xml:space="preserve">Badania naukowe dotyczące słuchania muzyki podczas nauki
</w:t>
      </w:r>
    </w:p>
    <w:p>
      <w:pPr>
        <w:spacing w:after="0"/>
        <w:numPr>
          <w:ilvl w:val="0"/>
          <w:numId w:val="2"/>
        </w:numPr>
      </w:pPr>
      <w:r>
        <w:rPr/>
        <w:t xml:space="preserve">Kontrargumenty wobec skuteczności słuchania muzyki podczas nauki
</w:t>
      </w:r>
    </w:p>
    <w:p>
      <w:pPr>
        <w:spacing w:after="0"/>
        <w:numPr>
          <w:ilvl w:val="0"/>
          <w:numId w:val="2"/>
        </w:numPr>
      </w:pPr>
      <w:r>
        <w:rPr/>
        <w:t xml:space="preserve">Suplementy diety a zdrowe przekąski podczas nauki
</w:t>
      </w:r>
    </w:p>
    <w:p>
      <w:pPr>
        <w:numPr>
          <w:ilvl w:val="0"/>
          <w:numId w:val="2"/>
        </w:numPr>
      </w:pPr>
      <w:r>
        <w:rPr/>
        <w:t xml:space="preserve">Bezpieczeństwo i skuteczność suplementów diety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https://www.fullpicture.app/item/9edc7f5544acaa6d6055ea98b2eed94a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93C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a.edu/blog/study-techniques/" TargetMode="External"/><Relationship Id="rId8" Type="http://schemas.openxmlformats.org/officeDocument/2006/relationships/hyperlink" Target="https://www.fullpicture.app/item/9edc7f5544acaa6d6055ea98b2eed94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2023-12-15T01:22:04+01:00</dcterms:created>
  <dcterms:modified xsi:type="dcterms:W3CDTF">2023-12-15T01:22:04+01:00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