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Search Results | Harvard University Press</w:t>
      </w:r>
      <w:br/>
      <w:hyperlink r:id="rId7" w:history="1">
        <w:r>
          <w:rPr>
            <w:color w:val="2980b9"/>
            <w:u w:val="single"/>
          </w:rPr>
          <w:t xml:space="preserve">https://www.hup.harvard.edu/catalog.php?isbn=9780674879904</w:t>
        </w:r>
      </w:hyperlink>
    </w:p>
    <w:p>
      <w:pPr>
        <w:pStyle w:val="Heading1"/>
      </w:pPr>
      <w:bookmarkStart w:id="2" w:name="_Toc2"/>
      <w:r>
        <w:t>Article summary:</w:t>
      </w:r>
      <w:bookmarkEnd w:id="2"/>
    </w:p>
    <w:p>
      <w:pPr>
        <w:jc w:val="both"/>
      </w:pPr>
      <w:r>
        <w:rPr/>
        <w:t xml:space="preserve">1. The search conducted on the Harvard University Press website did not yield any results.</w:t>
      </w:r>
    </w:p>
    <w:p>
      <w:pPr>
        <w:jc w:val="both"/>
      </w:pPr>
      <w:r>
        <w:rPr/>
        <w:t xml:space="preserve">2. Users are provided with options to search again using different criteria or search the entire site using Google Custom Search.</w:t>
      </w:r>
    </w:p>
    <w:p>
      <w:pPr>
        <w:jc w:val="both"/>
      </w:pPr>
      <w:r>
        <w:rPr/>
        <w:t xml:space="preserve">3. Advanced Search and browsing subjects and series are suggested as additional ways to find titles.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"Search Results | Harvard University Press" provides information about the search results on the Harvard University Press website. However, since there is no actual content in the article, it is difficult to analyze its potential biases or one-sided reporting.</w:t>
      </w:r>
    </w:p>
    <w:p>
      <w:pPr>
        <w:jc w:val="both"/>
      </w:pPr>
      <w:r>
        <w:rPr/>
        <w:t xml:space="preserve"/>
      </w:r>
    </w:p>
    <w:p>
      <w:pPr>
        <w:jc w:val="both"/>
      </w:pPr>
      <w:r>
        <w:rPr/>
        <w:t xml:space="preserve">One possible bias that can be inferred from the article is a promotional bias. The article encourages readers to search again using different criteria and provides links to browse subjects and series. This suggests that the purpose of the article is to promote the Harvard University Press website and its offerings.</w:t>
      </w:r>
    </w:p>
    <w:p>
      <w:pPr>
        <w:jc w:val="both"/>
      </w:pPr>
      <w:r>
        <w:rPr/>
        <w:t xml:space="preserve"/>
      </w:r>
    </w:p>
    <w:p>
      <w:pPr>
        <w:jc w:val="both"/>
      </w:pPr>
      <w:r>
        <w:rPr/>
        <w:t xml:space="preserve">However, without any actual content or claims made in the article, it is challenging to identify unsupported claims or missing evidence. The article simply states that there are no search results matching the query without providing any further information or context.</w:t>
      </w:r>
    </w:p>
    <w:p>
      <w:pPr>
        <w:jc w:val="both"/>
      </w:pPr>
      <w:r>
        <w:rPr/>
        <w:t xml:space="preserve"/>
      </w:r>
    </w:p>
    <w:p>
      <w:pPr>
        <w:jc w:val="both"/>
      </w:pPr>
      <w:r>
        <w:rPr/>
        <w:t xml:space="preserve">Additionally, since there are no claims or arguments presented in the article, there are no counterarguments or points of consideration missing. The article does not present both sides equally because it does not present any sides at all.</w:t>
      </w:r>
    </w:p>
    <w:p>
      <w:pPr>
        <w:jc w:val="both"/>
      </w:pPr>
      <w:r>
        <w:rPr/>
        <w:t xml:space="preserve"/>
      </w:r>
    </w:p>
    <w:p>
      <w:pPr>
        <w:jc w:val="both"/>
      </w:pPr>
      <w:r>
        <w:rPr/>
        <w:t xml:space="preserve">In terms of potential risks, the article does not note any risks associated with searching for books on the Harvard University Press website. It solely focuses on providing alternative search options and promoting further exploration of their catalog.</w:t>
      </w:r>
    </w:p>
    <w:p>
      <w:pPr>
        <w:jc w:val="both"/>
      </w:pPr>
      <w:r>
        <w:rPr/>
        <w:t xml:space="preserve"/>
      </w:r>
    </w:p>
    <w:p>
      <w:pPr>
        <w:jc w:val="both"/>
      </w:pPr>
      <w:r>
        <w:rPr/>
        <w:t xml:space="preserve">Overall, due to the lack of content and information in the article, it is challenging to provide a detailed critical analysis of its potential biases or shortcomings.</w:t>
      </w:r>
    </w:p>
    <w:p>
      <w:pPr>
        <w:pStyle w:val="Heading1"/>
      </w:pPr>
      <w:bookmarkStart w:id="5" w:name="_Toc5"/>
      <w:r>
        <w:t>Topics for further research:</w:t>
      </w:r>
      <w:bookmarkEnd w:id="5"/>
    </w:p>
    <w:p>
      <w:pPr>
        <w:spacing w:after="0"/>
        <w:numPr>
          <w:ilvl w:val="0"/>
          <w:numId w:val="2"/>
        </w:numPr>
      </w:pPr>
      <w:r>
        <w:rPr/>
        <w:t xml:space="preserve">Harvard University Press book catalog
</w:t>
      </w:r>
    </w:p>
    <w:p>
      <w:pPr>
        <w:spacing w:after="0"/>
        <w:numPr>
          <w:ilvl w:val="0"/>
          <w:numId w:val="2"/>
        </w:numPr>
      </w:pPr>
      <w:r>
        <w:rPr/>
        <w:t xml:space="preserve">Harvard University Press publishing process
</w:t>
      </w:r>
    </w:p>
    <w:p>
      <w:pPr>
        <w:spacing w:after="0"/>
        <w:numPr>
          <w:ilvl w:val="0"/>
          <w:numId w:val="2"/>
        </w:numPr>
      </w:pPr>
      <w:r>
        <w:rPr/>
        <w:t xml:space="preserve">Harvard University Press editorial guidelines
</w:t>
      </w:r>
    </w:p>
    <w:p>
      <w:pPr>
        <w:spacing w:after="0"/>
        <w:numPr>
          <w:ilvl w:val="0"/>
          <w:numId w:val="2"/>
        </w:numPr>
      </w:pPr>
      <w:r>
        <w:rPr/>
        <w:t xml:space="preserve">Harvard University Press author selection process
</w:t>
      </w:r>
    </w:p>
    <w:p>
      <w:pPr>
        <w:spacing w:after="0"/>
        <w:numPr>
          <w:ilvl w:val="0"/>
          <w:numId w:val="2"/>
        </w:numPr>
      </w:pPr>
      <w:r>
        <w:rPr/>
        <w:t xml:space="preserve">Harvard University Press book review process
</w:t>
      </w:r>
    </w:p>
    <w:p>
      <w:pPr>
        <w:numPr>
          <w:ilvl w:val="0"/>
          <w:numId w:val="2"/>
        </w:numPr>
      </w:pPr>
      <w:r>
        <w:rPr/>
        <w:t xml:space="preserve">Harvard University Press scholarly publishing standards</w:t>
      </w:r>
    </w:p>
    <w:p>
      <w:pPr>
        <w:pStyle w:val="Heading1"/>
      </w:pPr>
      <w:bookmarkStart w:id="6" w:name="_Toc6"/>
      <w:r>
        <w:t>Report location:</w:t>
      </w:r>
      <w:bookmarkEnd w:id="6"/>
    </w:p>
    <w:p>
      <w:hyperlink r:id="rId8" w:history="1">
        <w:r>
          <w:rPr>
            <w:color w:val="2980b9"/>
            <w:u w:val="single"/>
          </w:rPr>
          <w:t xml:space="preserve">https://www.fullpicture.app/item/9e154ee03f9969c09450a6e2ac9488d8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F5E1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p.harvard.edu/catalog.php?isbn=9780674879904" TargetMode="External"/><Relationship Id="rId8" Type="http://schemas.openxmlformats.org/officeDocument/2006/relationships/hyperlink" Target="https://www.fullpicture.app/item/9e154ee03f9969c09450a6e2ac9488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2024-03-31T04:01:52+02:00</dcterms:created>
  <dcterms:modified xsi:type="dcterms:W3CDTF">2024-03-31T04:01:52+02:00</dcterms:modified>
</cp:coreProperties>
</file>

<file path=docProps/custom.xml><?xml version="1.0" encoding="utf-8"?>
<Properties xmlns="http://schemas.openxmlformats.org/officeDocument/2006/custom-properties" xmlns:vt="http://schemas.openxmlformats.org/officeDocument/2006/docPropsVTypes"/>
</file>