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Sorby Centennial Symposium on the History of Metallurgyby Cyril Stanley Smith | 10.2307/3101529</w:t>
      </w:r>
      <w:br/>
      <w:hyperlink r:id="rId7" w:history="1">
        <w:r>
          <w:rPr>
            <w:color w:val="2980b9"/>
            <w:u w:val="single"/>
          </w:rPr>
          <w:t xml:space="preserve">https://www.sci-hub.yt/10.2307/3101529</w:t>
        </w:r>
      </w:hyperlink>
    </w:p>
    <w:p>
      <w:pPr>
        <w:pStyle w:val="Heading1"/>
      </w:pPr>
      <w:bookmarkStart w:id="2" w:name="_Toc2"/>
      <w:r>
        <w:t>Article summary:</w:t>
      </w:r>
      <w:bookmarkEnd w:id="2"/>
    </w:p>
    <w:p>
      <w:pPr>
        <w:jc w:val="both"/>
      </w:pPr>
      <w:r>
        <w:rPr/>
        <w:t xml:space="preserve">1. 文章介绍了 Cyril Stanley Smith 编写的《The Sorby Centennial Symposium on the History of Metallurgy》一书，该书讨论了金属学历史上的重要事件和发展。</w:t>
      </w:r>
    </w:p>
    <w:p>
      <w:pPr>
        <w:jc w:val="both"/>
      </w:pPr>
      <w:r>
        <w:rPr/>
        <w:t xml:space="preserve"/>
      </w:r>
    </w:p>
    <w:p>
      <w:pPr>
        <w:jc w:val="both"/>
      </w:pPr>
      <w:r>
        <w:rPr/>
        <w:t xml:space="preserve">2. 评论者 John G. Burke 对这本书进行了评价，认为其中提供了有关金属学历史的深入见解，并对读者有所启发。</w:t>
      </w:r>
    </w:p>
    <w:p>
      <w:pPr>
        <w:jc w:val="both"/>
      </w:pPr>
      <w:r>
        <w:rPr/>
        <w:t xml:space="preserve"/>
      </w:r>
    </w:p>
    <w:p>
      <w:pPr>
        <w:jc w:val="both"/>
      </w:pPr>
      <w:r>
        <w:rPr/>
        <w:t xml:space="preserve">3. 通过对这本书的评论和评价，读者可以更深入地了解金属学领域的发展历程和重要事件，从而增进对这一领域的理解。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在对这篇文章进行批判性分析时，我们可以注意到一些潜在的偏见和来源。首先，文章作者John G. Burke可能有与Cyril Stanley Smith或其作品相关的个人偏见，这可能影响了他对Sorby Centennial Symposium on the History of Metallurgy的评价。此外，由于文章只是一个评论，可能存在片面报道的情况，因为评论者可能选择性地关注了一些方面而忽略了其他重要信息。</w:t>
      </w:r>
    </w:p>
    <w:p>
      <w:pPr>
        <w:jc w:val="both"/>
      </w:pPr>
      <w:r>
        <w:rPr/>
        <w:t xml:space="preserve"/>
      </w:r>
    </w:p>
    <w:p>
      <w:pPr>
        <w:jc w:val="both"/>
      </w:pPr>
      <w:r>
        <w:rPr/>
        <w:t xml:space="preserve">另外，在文章中提出的主张是否有足够的依据也是需要考虑的问题。评论者是否提供了充分的证据来支持他对Sorby Centennial Symposium on the History of Metallurgy的看法？如果没有足够的证据支持他的观点，那么这些主张就可能是无根据的。</w:t>
      </w:r>
    </w:p>
    <w:p>
      <w:pPr>
        <w:jc w:val="both"/>
      </w:pPr>
      <w:r>
        <w:rPr/>
        <w:t xml:space="preserve"/>
      </w:r>
    </w:p>
    <w:p>
      <w:pPr>
        <w:jc w:val="both"/>
      </w:pPr>
      <w:r>
        <w:rPr/>
        <w:t xml:space="preserve">此外，在批判性分析中还应该考虑到评论者是否考虑到了所有相关因素和观点。他是否忽略了某些重要方面或未探索可能存在的反驳观点？如果评论者只关注了一方面而忽略了其他因素，则这种不平衡可能会导致宣传内容或偏袒特定立场。</w:t>
      </w:r>
    </w:p>
    <w:p>
      <w:pPr>
        <w:jc w:val="both"/>
      </w:pPr>
      <w:r>
        <w:rPr/>
        <w:t xml:space="preserve"/>
      </w:r>
    </w:p>
    <w:p>
      <w:pPr>
        <w:jc w:val="both"/>
      </w:pPr>
      <w:r>
        <w:rPr/>
        <w:t xml:space="preserve">最后，需要注意评论者是否意识到潜在风险并且是否平等地呈现双方观点。如果评论者没有充分考虑到潜在风险或没有公正地呈现双方立场，则他的评价可能缺乏客观性和全面性。因此，在对这篇文章进行批判性分析时，需要综合考虑以上各个方面来评估其可靠性和客观性。</w:t>
      </w:r>
    </w:p>
    <w:p>
      <w:pPr>
        <w:pStyle w:val="Heading1"/>
      </w:pPr>
      <w:bookmarkStart w:id="5" w:name="_Toc5"/>
      <w:r>
        <w:t>Topics for further research:</w:t>
      </w:r>
      <w:bookmarkEnd w:id="5"/>
    </w:p>
    <w:p>
      <w:pPr>
        <w:spacing w:after="0"/>
        <w:numPr>
          <w:ilvl w:val="0"/>
          <w:numId w:val="2"/>
        </w:numPr>
      </w:pPr>
      <w:r>
        <w:rPr/>
        <w:t xml:space="preserve">Cyril Stanley Smith的背景和作品
</w:t>
      </w:r>
    </w:p>
    <w:p>
      <w:pPr>
        <w:spacing w:after="0"/>
        <w:numPr>
          <w:ilvl w:val="0"/>
          <w:numId w:val="2"/>
        </w:numPr>
      </w:pPr>
      <w:r>
        <w:rPr/>
        <w:t xml:space="preserve">Sorby Centennial Symposium on the History of Metallurgy的目的和内容
</w:t>
      </w:r>
    </w:p>
    <w:p>
      <w:pPr>
        <w:spacing w:after="0"/>
        <w:numPr>
          <w:ilvl w:val="0"/>
          <w:numId w:val="2"/>
        </w:numPr>
      </w:pPr>
      <w:r>
        <w:rPr/>
        <w:t xml:space="preserve">John G. Burke的个人偏见可能对评论产生的影响
</w:t>
      </w:r>
    </w:p>
    <w:p>
      <w:pPr>
        <w:spacing w:after="0"/>
        <w:numPr>
          <w:ilvl w:val="0"/>
          <w:numId w:val="2"/>
        </w:numPr>
      </w:pPr>
      <w:r>
        <w:rPr/>
        <w:t xml:space="preserve">文章中提出的主张是否有充分的证据支持
</w:t>
      </w:r>
    </w:p>
    <w:p>
      <w:pPr>
        <w:spacing w:after="0"/>
        <w:numPr>
          <w:ilvl w:val="0"/>
          <w:numId w:val="2"/>
        </w:numPr>
      </w:pPr>
      <w:r>
        <w:rPr/>
        <w:t xml:space="preserve">是否考虑到了所有相关因素和观点
</w:t>
      </w:r>
    </w:p>
    <w:p>
      <w:pPr>
        <w:numPr>
          <w:ilvl w:val="0"/>
          <w:numId w:val="2"/>
        </w:numPr>
      </w:pPr>
      <w:r>
        <w:rPr/>
        <w:t xml:space="preserve">是否意识到潜在风险并平等呈现双方观点</w:t>
      </w:r>
    </w:p>
    <w:p>
      <w:pPr>
        <w:pStyle w:val="Heading1"/>
      </w:pPr>
      <w:bookmarkStart w:id="6" w:name="_Toc6"/>
      <w:r>
        <w:t>Report location:</w:t>
      </w:r>
      <w:bookmarkEnd w:id="6"/>
    </w:p>
    <w:p>
      <w:hyperlink r:id="rId8" w:history="1">
        <w:r>
          <w:rPr>
            <w:color w:val="2980b9"/>
            <w:u w:val="single"/>
          </w:rPr>
          <w:t xml:space="preserve">https://www.fullpicture.app/item/9d1246e20b39618aad0801ad2e237efc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FD55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hub.yt/10.2307/3101529" TargetMode="External"/><Relationship Id="rId8" Type="http://schemas.openxmlformats.org/officeDocument/2006/relationships/hyperlink" Target="https://www.fullpicture.app/item/9d1246e20b39618aad0801ad2e237e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2024-04-04T08:29:17+02:00</dcterms:created>
  <dcterms:modified xsi:type="dcterms:W3CDTF">2024-04-04T08:29:17+02:00</dcterms:modified>
</cp:coreProperties>
</file>

<file path=docProps/custom.xml><?xml version="1.0" encoding="utf-8"?>
<Properties xmlns="http://schemas.openxmlformats.org/officeDocument/2006/custom-properties" xmlns:vt="http://schemas.openxmlformats.org/officeDocument/2006/docPropsVTypes"/>
</file>