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 10.1016/j.foodchem.2016.07.018</w:t>
      </w:r>
      <w:br/>
      <w:hyperlink r:id="rId7" w:history="1">
        <w:r>
          <w:rPr>
            <w:color w:val="2980b9"/>
            <w:u w:val="single"/>
          </w:rPr>
          <w:t xml:space="preserve">https://sci-hub.ru/10.1016/j.foodchem.2016.07.018</w:t>
        </w:r>
      </w:hyperlink>
    </w:p>
    <w:p>
      <w:pPr>
        <w:pStyle w:val="Heading1"/>
      </w:pPr>
      <w:bookmarkStart w:id="2" w:name="_Toc2"/>
      <w:r>
        <w:t>Article summary:</w:t>
      </w:r>
      <w:bookmarkEnd w:id="2"/>
    </w:p>
    <w:p>
      <w:pPr>
        <w:jc w:val="both"/>
      </w:pPr>
      <w:r>
        <w:rPr/>
        <w:t xml:space="preserve">1. 本研究发现了一种新的荧光物质——Leptosperin，它存在于Leptospermum蜂蜜中。</w:t>
      </w:r>
    </w:p>
    <w:p>
      <w:pPr>
        <w:jc w:val="both"/>
      </w:pPr>
      <w:r>
        <w:rPr/>
        <w:t xml:space="preserve">2. Leptosperin是一种可检测到的独特荧光物质，可以用来鉴别和区分不同种类的Leptospermum蜂蜜。</w:t>
      </w:r>
    </w:p>
    <w:p>
      <w:pPr>
        <w:jc w:val="both"/>
      </w:pPr>
      <w:r>
        <w:rPr/>
        <w:t xml:space="preserve">3. 这项研究对于保护和鉴定纯正的Leptospermum蜂蜜具有重要意义，并为食品行业提供了一种新的检测方法。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对于上述文章的详细批判性分析，以下是一些可能的见解和观点：</w:t>
      </w:r>
    </w:p>
    <w:p>
      <w:pPr>
        <w:jc w:val="both"/>
      </w:pPr>
      <w:r>
        <w:rPr/>
        <w:t xml:space="preserve"/>
      </w:r>
    </w:p>
    <w:p>
      <w:pPr>
        <w:jc w:val="both"/>
      </w:pPr>
      <w:r>
        <w:rPr/>
        <w:t xml:space="preserve">1. 潜在偏见及其来源：需要注意的是，文章没有提及作者的背景或潜在利益冲突。这可能导致作者在研究中存在某种偏见或倾向性。</w:t>
      </w:r>
    </w:p>
    <w:p>
      <w:pPr>
        <w:jc w:val="both"/>
      </w:pPr>
      <w:r>
        <w:rPr/>
        <w:t xml:space="preserve"/>
      </w:r>
    </w:p>
    <w:p>
      <w:pPr>
        <w:jc w:val="both"/>
      </w:pPr>
      <w:r>
        <w:rPr/>
        <w:t xml:space="preserve">2. 片面报道：文章只关注了Leptospermum honeys中的一种荧光物质——leptosperin。然而，它并没有全面讨论其他可能存在的荧光物质或其对蜂蜜品质的影响。</w:t>
      </w:r>
    </w:p>
    <w:p>
      <w:pPr>
        <w:jc w:val="both"/>
      </w:pPr>
      <w:r>
        <w:rPr/>
        <w:t xml:space="preserve"/>
      </w:r>
    </w:p>
    <w:p>
      <w:pPr>
        <w:jc w:val="both"/>
      </w:pPr>
      <w:r>
        <w:rPr/>
        <w:t xml:space="preserve">3. 无根据的主张：文章声称leptosperin是Leptospermum honeys中一个独特且可检测到的荧光物质。然而，它没有提供足够的证据来支持这一主张，并且未引用其他相关研究结果进行比较。</w:t>
      </w:r>
    </w:p>
    <w:p>
      <w:pPr>
        <w:jc w:val="both"/>
      </w:pPr>
      <w:r>
        <w:rPr/>
        <w:t xml:space="preserve"/>
      </w:r>
    </w:p>
    <w:p>
      <w:pPr>
        <w:jc w:val="both"/>
      </w:pPr>
      <w:r>
        <w:rPr/>
        <w:t xml:space="preserve">4. 缺失的考虑点：文章未讨论其他因素对蜂蜜荧光特性的影响，如储存条件、处理方法等。这些因素可能会对研究结果产生重要影响，但未被考虑进去。</w:t>
      </w:r>
    </w:p>
    <w:p>
      <w:pPr>
        <w:jc w:val="both"/>
      </w:pPr>
      <w:r>
        <w:rPr/>
        <w:t xml:space="preserve"/>
      </w:r>
    </w:p>
    <w:p>
      <w:pPr>
        <w:jc w:val="both"/>
      </w:pPr>
      <w:r>
        <w:rPr/>
        <w:t xml:space="preserve">5. 所提出主张的缺失证据：尽管文章声称leptosperin是Leptospermum honeys中一个可检测到的荧光物质，但它没有提供足够的实验证据来支持这一主张。缺乏实验证据可能导致结论的不可靠性。</w:t>
      </w:r>
    </w:p>
    <w:p>
      <w:pPr>
        <w:jc w:val="both"/>
      </w:pPr>
      <w:r>
        <w:rPr/>
        <w:t xml:space="preserve"/>
      </w:r>
    </w:p>
    <w:p>
      <w:pPr>
        <w:jc w:val="both"/>
      </w:pPr>
      <w:r>
        <w:rPr/>
        <w:t xml:space="preserve">6. 未探索的反驳：文章未讨论其他研究结果或观点，这可能与其主张相矛盾。通过探索和回应其他观点，可以增加对该主题的全面性和可信度。</w:t>
      </w:r>
    </w:p>
    <w:p>
      <w:pPr>
        <w:jc w:val="both"/>
      </w:pPr>
      <w:r>
        <w:rPr/>
        <w:t xml:space="preserve"/>
      </w:r>
    </w:p>
    <w:p>
      <w:pPr>
        <w:jc w:val="both"/>
      </w:pPr>
      <w:r>
        <w:rPr/>
        <w:t xml:space="preserve">7. 宣传内容：文章中是否存在宣传内容或倾向性需要进一步审查。如果文章试图推广某种产品或服务，那么其结论可能受到潜在利益冲突的影响。</w:t>
      </w:r>
    </w:p>
    <w:p>
      <w:pPr>
        <w:jc w:val="both"/>
      </w:pPr>
      <w:r>
        <w:rPr/>
        <w:t xml:space="preserve"/>
      </w:r>
    </w:p>
    <w:p>
      <w:pPr>
        <w:jc w:val="both"/>
      </w:pPr>
      <w:r>
        <w:rPr/>
        <w:t xml:space="preserve">8. 偏袒：文章是否偏袒某个特定观点或立场也需要考虑。如果作者在研究中有明显的偏见或倾向性，那么其结论可能不够客观和可靠。</w:t>
      </w:r>
    </w:p>
    <w:p>
      <w:pPr>
        <w:jc w:val="both"/>
      </w:pPr>
      <w:r>
        <w:rPr/>
        <w:t xml:space="preserve"/>
      </w:r>
    </w:p>
    <w:p>
      <w:pPr>
        <w:jc w:val="both"/>
      </w:pPr>
      <w:r>
        <w:rPr/>
        <w:t xml:space="preserve">9. 注意到可能的风险：文章是否提及了与研究结果相关的任何潜在风险或限制也是一个重要问题。忽视这些风险可能导致对结果的过度解读或误导他人。</w:t>
      </w:r>
    </w:p>
    <w:p>
      <w:pPr>
        <w:jc w:val="both"/>
      </w:pPr>
      <w:r>
        <w:rPr/>
        <w:t xml:space="preserve"/>
      </w:r>
    </w:p>
    <w:p>
      <w:pPr>
        <w:jc w:val="both"/>
      </w:pPr>
      <w:r>
        <w:rPr/>
        <w:t xml:space="preserve">10. 平等地呈现双方：最后，文章是否平等地呈现了不同观点、证据和争议也值得关注。如果只关注了一方的观点而忽略了其他观点，那么文章可能缺乏全面性和客观性。</w:t>
      </w:r>
    </w:p>
    <w:p>
      <w:pPr>
        <w:pStyle w:val="Heading1"/>
      </w:pPr>
      <w:bookmarkStart w:id="5" w:name="_Toc5"/>
      <w:r>
        <w:t>Topics for further research:</w:t>
      </w:r>
      <w:bookmarkEnd w:id="5"/>
    </w:p>
    <w:p>
      <w:pPr>
        <w:spacing w:after="0"/>
        <w:numPr>
          <w:ilvl w:val="0"/>
          <w:numId w:val="2"/>
        </w:numPr>
      </w:pPr>
      <w:r>
        <w:rPr/>
        <w:t xml:space="preserve">作者背景：搜索作者的背景信息，了解其专业领域、研究经历和潜在利益冲突。
</w:t>
      </w:r>
    </w:p>
    <w:p>
      <w:pPr>
        <w:spacing w:after="0"/>
        <w:numPr>
          <w:ilvl w:val="0"/>
          <w:numId w:val="2"/>
        </w:numPr>
      </w:pPr>
      <w:r>
        <w:rPr/>
        <w:t xml:space="preserve">其他荧光物质：搜索其他可能存在于Leptospermum honeys中的荧光物质，以了解它们对蜂蜜品质的影响。
</w:t>
      </w:r>
    </w:p>
    <w:p>
      <w:pPr>
        <w:spacing w:after="0"/>
        <w:numPr>
          <w:ilvl w:val="0"/>
          <w:numId w:val="2"/>
        </w:numPr>
      </w:pPr>
      <w:r>
        <w:rPr/>
        <w:t xml:space="preserve">leptosperin证据：搜索关于leptosperin在Leptospermum honeys中的存在和可检测性的实验证据，以验证文章中的主张。
</w:t>
      </w:r>
    </w:p>
    <w:p>
      <w:pPr>
        <w:spacing w:after="0"/>
        <w:numPr>
          <w:ilvl w:val="0"/>
          <w:numId w:val="2"/>
        </w:numPr>
      </w:pPr>
      <w:r>
        <w:rPr/>
        <w:t xml:space="preserve">其他因素对蜂蜜荧光的影响：搜索其他因素，如储存条件和处理方法，对蜂蜜荧光特性的影响，以了解它们是否被作者考虑进去。
</w:t>
      </w:r>
    </w:p>
    <w:p>
      <w:pPr>
        <w:spacing w:after="0"/>
        <w:numPr>
          <w:ilvl w:val="0"/>
          <w:numId w:val="2"/>
        </w:numPr>
      </w:pPr>
      <w:r>
        <w:rPr/>
        <w:t xml:space="preserve">其他研究结果或观点：搜索其他研究结果或观点，以了解是否有与文章主张相矛盾的观点或结果存在。
</w:t>
      </w:r>
    </w:p>
    <w:p>
      <w:pPr>
        <w:numPr>
          <w:ilvl w:val="0"/>
          <w:numId w:val="2"/>
        </w:numPr>
      </w:pPr>
      <w:r>
        <w:rPr/>
        <w:t xml:space="preserve">潜在风险或限制：搜索与研究结果相关的潜在风险或限制，以了解作者是否提及了这些风险或限制。</w:t>
      </w:r>
    </w:p>
    <w:p>
      <w:pPr>
        <w:pStyle w:val="Heading1"/>
      </w:pPr>
      <w:bookmarkStart w:id="6" w:name="_Toc6"/>
      <w:r>
        <w:t>Report location:</w:t>
      </w:r>
      <w:bookmarkEnd w:id="6"/>
    </w:p>
    <w:p>
      <w:hyperlink r:id="rId8" w:history="1">
        <w:r>
          <w:rPr>
            <w:color w:val="2980b9"/>
            <w:u w:val="single"/>
          </w:rPr>
          <w:t xml:space="preserve">https://www.fullpicture.app/item/9af76f3d722aca0c5e4df6d3f1a3957f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FC10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16/j.foodchem.2016.07.018" TargetMode="External"/><Relationship Id="rId8" Type="http://schemas.openxmlformats.org/officeDocument/2006/relationships/hyperlink" Target="https://www.fullpicture.app/item/9af76f3d722aca0c5e4df6d3f1a395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2024-02-07T20:10:53+01:00</dcterms:created>
  <dcterms:modified xsi:type="dcterms:W3CDTF">2024-02-07T20:10:53+01:00</dcterms:modified>
</cp:coreProperties>
</file>

<file path=docProps/custom.xml><?xml version="1.0" encoding="utf-8"?>
<Properties xmlns="http://schemas.openxmlformats.org/officeDocument/2006/custom-properties" xmlns:vt="http://schemas.openxmlformats.org/officeDocument/2006/docPropsVTypes"/>
</file>