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Oburzające słowa księdza o kobietach. &quot;Nie wiadomo, czy te Baby Jagi to chłopczyce&quot;</w:t></w:r><w:br/><w:hyperlink r:id="rId7" w:history="1"><w:r><w:rPr><w:color w:val="2980b9"/><w:u w:val="single"/></w:rPr><w:t xml:space="preserve">https://www.msn.com/pl-pl/styl-zycia/moda-i-uroda/oburzaj%C4%85ce-s%C5%82owa-ksi%C4%99dza-o-kobietach-nie-wiadomo-czy-te-baby-jagi-to-ch%C5%82opczyce/ar-AA16qzSy?ocid=entnewsntp&cvid=616b292dacc945e9b6aeee6b675f2076</w:t></w:r></w:hyperlink></w:p><w:p><w:pPr><w:pStyle w:val="Heading1"/></w:pPr><w:bookmarkStart w:id="2" w:name="_Toc2"/><w:r><w:t>Article summary:</w:t></w:r><w:bookmarkEnd w:id="2"/></w:p><w:p><w:pPr><w:jc w:val="both"/></w:pPr><w:r><w:rPr/><w:t xml:space="preserve">1. Bogna is a Polish female name of uncertain origin, but it is to be derived from the prefix &quot;Bog&quot; and other names such as Bogumiła, Bogusława, and Bogdana.</w:t></w:r></w:p><w:p><w:pPr><w:jc w:val="both"/></w:pPr><w:r><w:rPr/><w:t xml:space="preserve">2. The name Bogna has been largely forgotten in Poland, but could potentially gain popularity if it were used as the name of a character in a movie or TV show.</w:t></w:r></w:p><w:p><w:pPr><w:jc w:val="both"/></w:pPr><w:r><w:rPr/><w:t xml:space="preserve">3. Bogna is an ideal name for sensitive girls and those with artistic souls; potential career paths include travel journalism, reporting, painting, music, writing, sculpting, and modeling.</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This article provides an overview of the Polish female name Bogna. It provides some background information on its origin and meaning as well as potential career paths for those who bear this name. The article appears to be reliable overall; however there are some areas that could be improved upon. For example, while the article does provide some information about the origin of the name Bogna, it does not provide any evidence to support its claims or explore any counterarguments that may exist. Additionally, while the article does mention some potential career paths for those who bear this name, it does not provide any evidence to support these claims or explore any risks associated with these careers. Furthermore, while the article mentions some famous people who bear this name (such as actresses and musicians), it fails to mention any male celebrities who share this same name which could lead readers to believe that only women can have this particular name which is not true. Finally, while the article does provide some interesting facts about the history of this particular female name in Poland, it fails to mention how popular (or unpopular) this particular female name is today which could lead readers to believe that it is still widely used when in fact it may not be.</w:t></w:r></w:p><w:p><w:pPr><w:pStyle w:val="Heading1"/></w:pPr><w:bookmarkStart w:id="5" w:name="_Toc5"/><w:r><w:t>Topics for further research:</w:t></w:r><w:bookmarkEnd w:id="5"/></w:p><w:p><w:pPr><w:spacing w:after="0"/><w:numPr><w:ilvl w:val="0"/><w:numId w:val="2"/></w:numPr></w:pPr><w:r><w:rPr/><w:t xml:space="preserve">Popularity of Bogna as a female name in Poland</w:t></w:r></w:p><w:p><w:pPr><w:spacing w:after="0"/><w:numPr><w:ilvl w:val="0"/><w:numId w:val="2"/></w:numPr></w:pPr><w:r><w:rPr/><w:t xml:space="preserve">Male celebrities with the name Bogna</w:t></w:r></w:p><w:p><w:pPr><w:spacing w:after="0"/><w:numPr><w:ilvl w:val="0"/><w:numId w:val="2"/></w:numPr></w:pPr><w:r><w:rPr/><w:t xml:space="preserve">Risks associated with career paths for Bogna</w:t></w:r></w:p><w:p><w:pPr><w:spacing w:after="0"/><w:numPr><w:ilvl w:val="0"/><w:numId w:val="2"/></w:numPr></w:pPr><w:r><w:rPr/><w:t xml:space="preserve">Evidence for origin of the name Bogna</w:t></w:r></w:p><w:p><w:pPr><w:spacing w:after="0"/><w:numPr><w:ilvl w:val="0"/><w:numId w:val="2"/></w:numPr></w:pPr><w:r><w:rPr/><w:t xml:space="preserve">Counterarguments to origin of the name Bogna</w:t></w:r></w:p><w:p><w:pPr><w:numPr><w:ilvl w:val="0"/><w:numId w:val="2"/></w:numPr></w:pPr><w:r><w:rPr/><w:t xml:space="preserve">Historical usage of the name Bogna in Poland</w:t></w:r></w:p><w:p><w:pPr><w:pStyle w:val="Heading1"/></w:pPr><w:bookmarkStart w:id="6" w:name="_Toc6"/><w:r><w:t>Report location:</w:t></w:r><w:bookmarkEnd w:id="6"/></w:p><w:p><w:hyperlink r:id="rId8" w:history="1"><w:r><w:rPr><w:color w:val="2980b9"/><w:u w:val="single"/></w:rPr><w:t xml:space="preserve">https://www.fullpicture.app/item/95baabe8a228f76d53be138a447d0641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0809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pl-pl/styl-zycia/moda-i-uroda/oburzaj%C4%85ce-s%C5%82owa-ksi%C4%99dza-o-kobietach-nie-wiadomo-czy-te-baby-jagi-to-ch%C5%82opczyce/ar-AA16qzSy?ocid=entnewsntp&amp;cvid=616b292dacc945e9b6aeee6b675f2076" TargetMode="External"/><Relationship Id="rId8" Type="http://schemas.openxmlformats.org/officeDocument/2006/relationships/hyperlink" Target="https://www.fullpicture.app/item/95baabe8a228f76d53be138a447d06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2023-02-20T22:53:09+01:00</dcterms:created>
  <dcterms:modified xsi:type="dcterms:W3CDTF">2023-02-20T22:53:09+01:00</dcterms:modified>
</cp:coreProperties>
</file>

<file path=docProps/custom.xml><?xml version="1.0" encoding="utf-8"?>
<Properties xmlns="http://schemas.openxmlformats.org/officeDocument/2006/custom-properties" xmlns:vt="http://schemas.openxmlformats.org/officeDocument/2006/docPropsVTypes"/>
</file>