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w:t>
      </w:r>
      <w:br/>
      <w:hyperlink r:id="rId7" w:history="1">
        <w:r>
          <w:rPr>
            <w:color w:val="2980b9"/>
            <w:u w:val="single"/>
          </w:rPr>
          <w:t xml:space="preserve">https://www.fullpicture.com/</w:t>
        </w:r>
      </w:hyperlink>
    </w:p>
    <w:p>
      <w:pPr>
        <w:pStyle w:val="Heading1"/>
      </w:pPr>
      <w:bookmarkStart w:id="2" w:name="_Toc2"/>
      <w:r>
        <w:t>Article summary:</w:t>
      </w:r>
      <w:bookmarkEnd w:id="2"/>
    </w:p>
    <w:p>
      <w:pPr>
        <w:jc w:val="both"/>
      </w:pPr>
      <w:r>
        <w:rPr/>
        <w:t xml:space="preserve">1. Full Picture是一家屡获殊荣的机构，致力于帮助客户建立品牌，并通过新闻价值的方式超越目标。</w:t>
      </w:r>
    </w:p>
    <w:p>
      <w:pPr>
        <w:jc w:val="both"/>
      </w:pPr>
      <w:r>
        <w:rPr/>
        <w:t xml:space="preserve"/>
      </w:r>
    </w:p>
    <w:p>
      <w:pPr>
        <w:jc w:val="both"/>
      </w:pPr>
      <w:r>
        <w:rPr/>
        <w:t xml:space="preserve">2. Full Picture结合了广泛的专业知识、深厚而有意义的关系以及战略性思路，吸引观众并取得出色的成果。</w:t>
      </w:r>
    </w:p>
    <w:p>
      <w:pPr>
        <w:jc w:val="both"/>
      </w:pPr>
      <w:r>
        <w:rPr/>
        <w:t xml:space="preserve"/>
      </w:r>
    </w:p>
    <w:p>
      <w:pPr>
        <w:jc w:val="both"/>
      </w:pPr>
      <w:r>
        <w:rPr/>
        <w:t xml:space="preserve">3. 该机构通过各种手段来吸引观众，提供卓越的结果。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这篇文章标题为“Full Picture”，但实际内容却缺乏深度和全面性。首先，文章声称他们是一家屡获殊荣的机构，能够帮助客户建立品牌并找到超越目标的新闻价值方式，但没有提供任何具体的案例或数据来支撑这些说法。这种缺乏具体证据的宣传性言论可能会让读者产生怀疑。</w:t>
      </w:r>
    </w:p>
    <w:p>
      <w:pPr>
        <w:jc w:val="both"/>
      </w:pPr>
      <w:r>
        <w:rPr/>
        <w:t xml:space="preserve"/>
      </w:r>
    </w:p>
    <w:p>
      <w:pPr>
        <w:jc w:val="both"/>
      </w:pPr>
      <w:r>
        <w:rPr/>
        <w:t xml:space="preserve">其次，文章提到他们拥有广泛的专业知识、深厚而有意义的关系以及战略性思想，但没有详细说明这些专业知识是什么、关系如何建立以及战略思想是如何应用于实际项目中的。这种模糊不清的描述使得读者很难相信他们所声称的能力和成就。</w:t>
      </w:r>
    </w:p>
    <w:p>
      <w:pPr>
        <w:jc w:val="both"/>
      </w:pPr>
      <w:r>
        <w:rPr/>
        <w:t xml:space="preserve"/>
      </w:r>
    </w:p>
    <w:p>
      <w:pPr>
        <w:jc w:val="both"/>
      </w:pPr>
      <w:r>
        <w:rPr/>
        <w:t xml:space="preserve">此外，文章中还存在着片面报道的问题。作者只强调了自己机构的优势和成功经验，而没有提及任何可能存在的挑战、失败案例或改进空间。这种单方面宣传容易让人觉得缺乏客观性和真实性。</w:t>
      </w:r>
    </w:p>
    <w:p>
      <w:pPr>
        <w:jc w:val="both"/>
      </w:pPr>
      <w:r>
        <w:rPr/>
        <w:t xml:space="preserve"/>
      </w:r>
    </w:p>
    <w:p>
      <w:pPr>
        <w:jc w:val="both"/>
      </w:pPr>
      <w:r>
        <w:rPr/>
        <w:t xml:space="preserve">最后，在整篇文章中都没有涉及到任何潜在偏见或风险因素。作为一家公关机构，应该更加注重客户利益和风险管理，并在宣传中进行平衡呈现双方观点。然而，在这篇文章中，并未对可能存在的负面情况进行探讨或反驳。</w:t>
      </w:r>
    </w:p>
    <w:p>
      <w:pPr>
        <w:jc w:val="both"/>
      </w:pPr>
      <w:r>
        <w:rPr/>
        <w:t xml:space="preserve"/>
      </w:r>
    </w:p>
    <w:p>
      <w:pPr>
        <w:jc w:val="both"/>
      </w:pPr>
      <w:r>
        <w:rPr/>
        <w:t xml:space="preserve">综上所述，虽然这篇文章试图展示自己机构优势和能力，但却缺乏具体证据和客观性。作者需要更加全面地呈现事实，并注意避免片面报道、无根据主张以及忽视潜在风险等问题。</w:t>
      </w:r>
    </w:p>
    <w:p>
      <w:pPr>
        <w:pStyle w:val="Heading1"/>
      </w:pPr>
      <w:bookmarkStart w:id="5" w:name="_Toc5"/>
      <w:r>
        <w:t>Topics for further research:</w:t>
      </w:r>
      <w:bookmarkEnd w:id="5"/>
    </w:p>
    <w:p>
      <w:pPr>
        <w:spacing w:after="0"/>
        <w:numPr>
          <w:ilvl w:val="0"/>
          <w:numId w:val="2"/>
        </w:numPr>
      </w:pPr>
      <w:r>
        <w:rPr/>
        <w:t xml:space="preserve">该机构的具体案例和数据证据
</w:t>
      </w:r>
    </w:p>
    <w:p>
      <w:pPr>
        <w:spacing w:after="0"/>
        <w:numPr>
          <w:ilvl w:val="0"/>
          <w:numId w:val="2"/>
        </w:numPr>
      </w:pPr>
      <w:r>
        <w:rPr/>
        <w:t xml:space="preserve">专业知识的具体内容和应用方式
</w:t>
      </w:r>
    </w:p>
    <w:p>
      <w:pPr>
        <w:spacing w:after="0"/>
        <w:numPr>
          <w:ilvl w:val="0"/>
          <w:numId w:val="2"/>
        </w:numPr>
      </w:pPr>
      <w:r>
        <w:rPr/>
        <w:t xml:space="preserve">关系建立的具体方式和意义
</w:t>
      </w:r>
    </w:p>
    <w:p>
      <w:pPr>
        <w:spacing w:after="0"/>
        <w:numPr>
          <w:ilvl w:val="0"/>
          <w:numId w:val="2"/>
        </w:numPr>
      </w:pPr>
      <w:r>
        <w:rPr/>
        <w:t xml:space="preserve">战略思想在实际项目中的具体应用
</w:t>
      </w:r>
    </w:p>
    <w:p>
      <w:pPr>
        <w:spacing w:after="0"/>
        <w:numPr>
          <w:ilvl w:val="0"/>
          <w:numId w:val="2"/>
        </w:numPr>
      </w:pPr>
      <w:r>
        <w:rPr/>
        <w:t xml:space="preserve">可能存在的挑战、失败案例或改进空间
</w:t>
      </w:r>
    </w:p>
    <w:p>
      <w:pPr>
        <w:numPr>
          <w:ilvl w:val="0"/>
          <w:numId w:val="2"/>
        </w:numPr>
      </w:pPr>
      <w:r>
        <w:rPr/>
        <w:t xml:space="preserve">客户利益和风险管理的平衡呈现</w:t>
      </w:r>
    </w:p>
    <w:p>
      <w:pPr>
        <w:pStyle w:val="Heading1"/>
      </w:pPr>
      <w:bookmarkStart w:id="6" w:name="_Toc6"/>
      <w:r>
        <w:t>Report location:</w:t>
      </w:r>
      <w:bookmarkEnd w:id="6"/>
    </w:p>
    <w:p>
      <w:hyperlink r:id="rId8" w:history="1">
        <w:r>
          <w:rPr>
            <w:color w:val="2980b9"/>
            <w:u w:val="single"/>
          </w:rPr>
          <w:t xml:space="preserve">https://www.fullpicture.app/item/95578cf8e749b0ea289da22621e10639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F92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com/" TargetMode="External"/><Relationship Id="rId8" Type="http://schemas.openxmlformats.org/officeDocument/2006/relationships/hyperlink" Target="https://www.fullpicture.app/item/95578cf8e749b0ea289da22621e106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2024-03-05T07:55:49+01:00</dcterms:created>
  <dcterms:modified xsi:type="dcterms:W3CDTF">2024-03-05T07:55:49+01:00</dcterms:modified>
</cp:coreProperties>
</file>

<file path=docProps/custom.xml><?xml version="1.0" encoding="utf-8"?>
<Properties xmlns="http://schemas.openxmlformats.org/officeDocument/2006/custom-properties" xmlns:vt="http://schemas.openxmlformats.org/officeDocument/2006/docPropsVTypes"/>
</file>