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Signup - Jasper</w:t>
      </w:r>
      <w:br/>
      <w:hyperlink r:id="rId7" w:history="1">
        <w:r>
          <w:rPr>
            <w:color w:val="2980b9"/>
            <w:u w:val="single"/>
          </w:rPr>
          <w:t xml:space="preserve">https://app.jasper.ai/signup/try-it-free</w:t>
        </w:r>
      </w:hyperlink>
    </w:p>
    <w:p>
      <w:pPr>
        <w:pStyle w:val="Heading1"/>
      </w:pPr>
      <w:bookmarkStart w:id="2" w:name="_Toc2"/>
      <w:r>
        <w:t>Article summary:</w:t>
      </w:r>
      <w:bookmarkEnd w:id="2"/>
    </w:p>
    <w:p>
      <w:pPr>
        <w:jc w:val="both"/>
      </w:pPr>
      <w:r>
        <w:rPr/>
        <w:t xml:space="preserve">1. Schnelle Anmeldung bei Jasper in 2 Minuten</w:t>
      </w:r>
    </w:p>
    <w:p>
      <w:pPr>
        <w:jc w:val="both"/>
      </w:pPr>
      <w:r>
        <w:rPr/>
        <w:t xml:space="preserve">2. Registrierung mit E-Mail-Adresse möglich</w:t>
      </w:r>
    </w:p>
    <w:p>
      <w:pPr>
        <w:jc w:val="both"/>
      </w:pPr>
      <w:r>
        <w:rPr/>
        <w:t xml:space="preserve">3. Über 70.000 führende Marken, Agenturen und Content-Ersteller nutzen Jasper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mit dem Titel "Signup - Jasper" ist ein kurzer Text, der die Leser dazu auffordert, ein Konto bei Jasper zu erstellen. Der Artikel beginnt mit einer Aufforderung an den Leser, ein Konto zu erstellen und verspricht, dass dies in nur zwei Minuten erledigt sein wird. Es gibt auch die Möglichkeit, sich mit einer E-Mail-Adresse zu registrieren.</w:t>
      </w:r>
    </w:p>
    <w:p>
      <w:pPr>
        <w:jc w:val="both"/>
      </w:pPr>
      <w:r>
        <w:rPr/>
        <w:t xml:space="preserve"/>
      </w:r>
    </w:p>
    <w:p>
      <w:pPr>
        <w:jc w:val="both"/>
      </w:pPr>
      <w:r>
        <w:rPr/>
        <w:t xml:space="preserve">Der Artikel erwähnt auch, dass über 70.000 führende Marken, Agenturen und Content-Ersteller bereits Teil von Jasper sind. Dies soll den Leser davon überzeugen, dass es eine gute Idee ist, sich ebenfalls anzumelden.</w:t>
      </w:r>
    </w:p>
    <w:p>
      <w:pPr>
        <w:jc w:val="both"/>
      </w:pPr>
      <w:r>
        <w:rPr/>
        <w:t xml:space="preserve"/>
      </w:r>
    </w:p>
    <w:p>
      <w:pPr>
        <w:jc w:val="both"/>
      </w:pPr>
      <w:r>
        <w:rPr/>
        <w:t xml:space="preserve">Es gibt jedoch einige Vorurteile und mögliche Befangenheit in diesem Artikel. Zum Beispiel wird behauptet, dass Jasper von führenden Marken genutzt wird, aber es gibt keine Beweise dafür. Es könnte sein, dass diese Aussage einfach als Werbung für das Unternehmen dient.</w:t>
      </w:r>
    </w:p>
    <w:p>
      <w:pPr>
        <w:jc w:val="both"/>
      </w:pPr>
      <w:r>
        <w:rPr/>
        <w:t xml:space="preserve"/>
      </w:r>
    </w:p>
    <w:p>
      <w:pPr>
        <w:jc w:val="both"/>
      </w:pPr>
      <w:r>
        <w:rPr/>
        <w:t xml:space="preserve">Ein weiteres Problem ist die einseitige Berichterstattung. Der Artikel erwähnt nicht die möglichen Risiken oder Nachteile der Verwendung von Jasper. Es könnte sein, dass es bestimmte Einschränkungen oder Probleme gibt, die der Leser berücksichtigen sollte.</w:t>
      </w:r>
    </w:p>
    <w:p>
      <w:pPr>
        <w:jc w:val="both"/>
      </w:pPr>
      <w:r>
        <w:rPr/>
        <w:t xml:space="preserve"/>
      </w:r>
    </w:p>
    <w:p>
      <w:pPr>
        <w:jc w:val="both"/>
      </w:pPr>
      <w:r>
        <w:rPr/>
        <w:t xml:space="preserve">Es fehlen auch Überlegungen zu Gegenargumenten oder Alternativen zur Verwendung von Jasper. Es könnte sein, dass es andere Plattformen gibt, die besser geeignet sind oder bessere Funktionen bieten.</w:t>
      </w:r>
    </w:p>
    <w:p>
      <w:pPr>
        <w:jc w:val="both"/>
      </w:pPr>
      <w:r>
        <w:rPr/>
        <w:t xml:space="preserve"/>
      </w:r>
    </w:p>
    <w:p>
      <w:pPr>
        <w:jc w:val="both"/>
      </w:pPr>
      <w:r>
        <w:rPr/>
        <w:t xml:space="preserve">Insgesamt scheint dieser Artikel eher wie eine Werbung für Jasper zu sein als eine objektive Analyse des Unternehmens und seiner Dienstleistungen. Es fehlen wichtige Informationen und es gibt mögliche Vorurteile und Befangenheit. Leser sollten daher vorsichtig sein und weitere Recherchen durchführen, bevor sie sich für eine Anmeldung bei Jasper entscheiden.</w:t>
      </w:r>
    </w:p>
    <w:p>
      <w:pPr>
        <w:pStyle w:val="Heading1"/>
      </w:pPr>
      <w:bookmarkStart w:id="5" w:name="_Toc5"/>
      <w:r>
        <w:t>Topics for further research:</w:t>
      </w:r>
      <w:bookmarkEnd w:id="5"/>
    </w:p>
    <w:p>
      <w:pPr>
        <w:spacing w:after="0"/>
        <w:numPr>
          <w:ilvl w:val="0"/>
          <w:numId w:val="2"/>
        </w:numPr>
      </w:pPr>
      <w:r>
        <w:rPr/>
        <w:t xml:space="preserve">Risiken der Verwendung von Jasper
</w:t>
      </w:r>
    </w:p>
    <w:p>
      <w:pPr>
        <w:spacing w:after="0"/>
        <w:numPr>
          <w:ilvl w:val="0"/>
          <w:numId w:val="2"/>
        </w:numPr>
      </w:pPr>
      <w:r>
        <w:rPr/>
        <w:t xml:space="preserve">Alternativen zu Jasper
</w:t>
      </w:r>
    </w:p>
    <w:p>
      <w:pPr>
        <w:spacing w:after="0"/>
        <w:numPr>
          <w:ilvl w:val="0"/>
          <w:numId w:val="2"/>
        </w:numPr>
      </w:pPr>
      <w:r>
        <w:rPr/>
        <w:t xml:space="preserve">Erfahrungen von Nutzern mit Jasper
</w:t>
      </w:r>
    </w:p>
    <w:p>
      <w:pPr>
        <w:spacing w:after="0"/>
        <w:numPr>
          <w:ilvl w:val="0"/>
          <w:numId w:val="2"/>
        </w:numPr>
      </w:pPr>
      <w:r>
        <w:rPr/>
        <w:t xml:space="preserve">Einschränkungen von Jasper
</w:t>
      </w:r>
    </w:p>
    <w:p>
      <w:pPr>
        <w:spacing w:after="0"/>
        <w:numPr>
          <w:ilvl w:val="0"/>
          <w:numId w:val="2"/>
        </w:numPr>
      </w:pPr>
      <w:r>
        <w:rPr/>
        <w:t xml:space="preserve">Vergleich von Jasper mit anderen Plattformen
</w:t>
      </w:r>
    </w:p>
    <w:p>
      <w:pPr>
        <w:numPr>
          <w:ilvl w:val="0"/>
          <w:numId w:val="2"/>
        </w:numPr>
      </w:pPr>
      <w:r>
        <w:rPr/>
        <w:t xml:space="preserve">Bewertungen von Jasper durch unabhängige Experten</w:t>
      </w:r>
    </w:p>
    <w:p>
      <w:pPr>
        <w:pStyle w:val="Heading1"/>
      </w:pPr>
      <w:bookmarkStart w:id="6" w:name="_Toc6"/>
      <w:r>
        <w:t>Report location:</w:t>
      </w:r>
      <w:bookmarkEnd w:id="6"/>
    </w:p>
    <w:p>
      <w:hyperlink r:id="rId8" w:history="1">
        <w:r>
          <w:rPr>
            <w:color w:val="2980b9"/>
            <w:u w:val="single"/>
          </w:rPr>
          <w:t xml:space="preserve">https://www.fullpicture.app/item/9540d836236524a2307a0f95bf431973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31D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jasper.ai/signup/try-it-free" TargetMode="External"/><Relationship Id="rId8" Type="http://schemas.openxmlformats.org/officeDocument/2006/relationships/hyperlink" Target="https://www.fullpicture.app/item/9540d836236524a2307a0f95bf4319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2024-01-14T16:43:06+01:00</dcterms:created>
  <dcterms:modified xsi:type="dcterms:W3CDTF">2024-01-14T16:43:06+01:00</dcterms:modified>
</cp:coreProperties>
</file>

<file path=docProps/custom.xml><?xml version="1.0" encoding="utf-8"?>
<Properties xmlns="http://schemas.openxmlformats.org/officeDocument/2006/custom-properties" xmlns:vt="http://schemas.openxmlformats.org/officeDocument/2006/docPropsVTypes"/>
</file>