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13 praktických hacků pro iPhone, Apple Watch a AirTagy</w:t>
      </w:r>
      <w:br/>
      <w:hyperlink r:id="rId7" w:history="1">
        <w:r>
          <w:rPr>
            <w:color w:val="2980b9"/>
            <w:u w:val="single"/>
          </w:rPr>
          <w:t xml:space="preserve">https://www.lifehacky.cz/13-praktickych-hacku-pro-iphone/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Článek nabízí 13 praktických hacků pro iPhone, Apple Watch a AirTagy.</w:t>
      </w:r>
    </w:p>
    <w:p>
      <w:pPr>
        <w:jc w:val="both"/>
      </w:pPr>
      <w:r>
        <w:rPr/>
        <w:t xml:space="preserve">2. Mezi tipy jsou například fulltextové vyhledávání v Nastaveních, odvolání akce zatřesením telefonem nebo funkce Náhrada textu pro často používané údaje.</w:t>
      </w:r>
    </w:p>
    <w:p>
      <w:pPr>
        <w:jc w:val="both"/>
      </w:pPr>
      <w:r>
        <w:rPr/>
        <w:t xml:space="preserve">3. Další tipy se týkají například nastavení filtru barev pro usnadnění spánku, použití klávesnice jako touchpad nebo rozpoznání textu z fotek a obrázků.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poskytnutí užitečných tipů pro uživatele iPhone, Apple Watch a AirTagy. Obsahuje 13 praktických hacků, které mohou být užitečné pro nové i zkušené uživatele těchto zařízení. Nicméně, článek má několik nedostatků.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není jasné, kdo je cílovou skupinou tohoto článku. Je určen pro nové uživatele nebo pro ty, kteří již mají zkušenosti s těmito zařízeními? Pokud je určen pro nové uživatele, mohl by být více podrobný a vysvětlit některé funkce více detailně. Pokud je určen pro zkušené uživatele, mohl by obsahovat pokročilejší tipy.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článek se soustředí pouze na pozitivní stránky používání těchto zařízení a nedotýká se možných rizik spojených s jejich používáním. Například AirTagy mohou být zneužity k sledování lidí bez jejich vědomí a souhlasu. Tento aspekt by mohl být zmíněn alespoň krátce.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obsahuje několik nepodložených tvrzení. Například tvrzení, že plně červený filtr pomůže usnout a zlepší hloubku spánku, není podloženo žádnými vědeckými důkazy. Navíc, tvrzení o OLED/AMOLED displejích jako jediné záruce pro úplné blokování nevhodných vlnových délek je přehnané a mohlo by být více podloženo.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čtvrté, článek se soustředí pouze na jednu stranu argumentace a neposkytuje protiargumenty. Například, když se hovoří o funkci Náhrada textu, není zmíněno, že tato funkce může být zneužita k ukládání citlivých informací (např. hesla) a mohla by být více diskutována.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poskytuje užitečné tipy pro uživatele iPhone, Apple Watch a AirTagy. Nicméně, má několik nedostatků včetně nedostatečného zaměření na cílovou skupinu, nedotknutých rizik spojených s používáním těchto zařízení a nepodložených tvrzení.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používáním AirTagů a jak se jim vyhnout
</w:t>
      </w:r>
    </w:p>
    <w:p>
      <w:pPr>
        <w:spacing w:after="0"/>
        <w:numPr>
          <w:ilvl w:val="0"/>
          <w:numId w:val="2"/>
        </w:numPr>
      </w:pPr>
      <w:r>
        <w:rPr/>
        <w:t xml:space="preserve">Pokročilé tipy pro uživatele iPhone a Apple Watch
</w:t>
      </w:r>
    </w:p>
    <w:p>
      <w:pPr>
        <w:spacing w:after="0"/>
        <w:numPr>
          <w:ilvl w:val="0"/>
          <w:numId w:val="2"/>
        </w:numPr>
      </w:pPr>
      <w:r>
        <w:rPr/>
        <w:t xml:space="preserve">Jak chránit citlivé informace při používání funkce Náhrada textu
</w:t>
      </w:r>
    </w:p>
    <w:p>
      <w:pPr>
        <w:spacing w:after="0"/>
        <w:numPr>
          <w:ilvl w:val="0"/>
          <w:numId w:val="2"/>
        </w:numPr>
      </w:pPr>
      <w:r>
        <w:rPr/>
        <w:t xml:space="preserve">Vědecké důkazy o účinnosti plně červeného filtru na zlepšení spánku
</w:t>
      </w:r>
    </w:p>
    <w:p>
      <w:pPr>
        <w:spacing w:after="0"/>
        <w:numPr>
          <w:ilvl w:val="0"/>
          <w:numId w:val="2"/>
        </w:numPr>
      </w:pPr>
      <w:r>
        <w:rPr/>
        <w:t xml:space="preserve">Alternativní způsoby blokování nevhodných vlnových délek na displeji
</w:t>
      </w:r>
    </w:p>
    <w:p>
      <w:pPr>
        <w:numPr>
          <w:ilvl w:val="0"/>
          <w:numId w:val="2"/>
        </w:numPr>
      </w:pPr>
      <w:r>
        <w:rPr/>
        <w:t xml:space="preserve">Diskuze o výhodách a nevýhodách používání Apple Watch pro sledování zdraví a fitness.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https://www.fullpicture.app/item/93fc29f821db6dd633c6f8f891422262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D0554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fehacky.cz/13-praktickych-hacku-pro-iphone/" TargetMode="External"/><Relationship Id="rId8" Type="http://schemas.openxmlformats.org/officeDocument/2006/relationships/hyperlink" Target="https://www.fullpicture.app/item/93fc29f821db6dd633c6f8f89142226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2024-01-03T08:21:36+01:00</dcterms:created>
  <dcterms:modified xsi:type="dcterms:W3CDTF">2024-01-03T08:21:36+01:00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