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Savatcha - Aristotel</w:t>
      </w:r>
      <w:br/>
      <w:hyperlink r:id="rId7" w:history="1">
        <w:r>
          <w:rPr>
            <w:color w:val="2980b9"/>
            <w:u w:val="single"/>
          </w:rPr>
          <w:t xml:space="preserve">https://aristotle.uz/course/5</w:t>
        </w:r>
      </w:hyperlink>
    </w:p>
    <w:p>
      <w:pPr>
        <w:pStyle w:val="Heading1"/>
      </w:pPr>
      <w:bookmarkStart w:id="2" w:name="_Toc2"/>
      <w:r>
        <w:t>Article summary:</w:t>
      </w:r>
      <w:bookmarkEnd w:id="2"/>
    </w:p>
    <w:p>
      <w:pPr>
        <w:jc w:val="both"/>
      </w:pPr>
      <w:r>
        <w:rPr/>
        <w:t xml:space="preserve">1. The article discusses the importance of studying management models in the field of "strategy and organization".</w:t>
      </w:r>
    </w:p>
    <w:p>
      <w:pPr>
        <w:jc w:val="both"/>
      </w:pPr>
      <w:r>
        <w:rPr/>
        <w:t xml:space="preserve">2. It mentions popular management models such as SWOT analysis, strategic dialogue, scenario planning, and value creation chain.</w:t>
      </w:r>
    </w:p>
    <w:p>
      <w:pPr>
        <w:jc w:val="both"/>
      </w:pPr>
      <w:r>
        <w:rPr/>
        <w:t xml:space="preserve">3. The article highlights the practical application of these models and their benefits for managers, business consultants, business owners, and those studying or intending to study in these fields.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"Savatcha - Aristotel" discusses the study of management models in the direction of "strategy and organization." It claims to provide insights into various management models such as SWOT analysis, strategic dialogue, scenario planning, and value creation chain. The article suggests that these models can be beneficial for managers, business consultants, business owners, and individuals studying or intending to study in these fields.</w:t>
      </w:r>
    </w:p>
    <w:p>
      <w:pPr>
        <w:jc w:val="both"/>
      </w:pPr>
      <w:r>
        <w:rPr/>
        <w:t xml:space="preserve"/>
      </w:r>
    </w:p>
    <w:p>
      <w:pPr>
        <w:jc w:val="both"/>
      </w:pPr>
      <w:r>
        <w:rPr/>
        <w:t xml:space="preserve">However, upon closer examination, several issues can be identified within the article. Firstly, it lacks specific details about the content of the course or the qualifications of the individuals providing this information. Without this information, it is difficult to assess the credibility and expertise of those behind this course.</w:t>
      </w:r>
    </w:p>
    <w:p>
      <w:pPr>
        <w:jc w:val="both"/>
      </w:pPr>
      <w:r>
        <w:rPr/>
        <w:t xml:space="preserve"/>
      </w:r>
    </w:p>
    <w:p>
      <w:pPr>
        <w:jc w:val="both"/>
      </w:pPr>
      <w:r>
        <w:rPr/>
        <w:t xml:space="preserve">Furthermore, the article fails to provide any evidence or examples to support its claims about the advantages and disadvantages of these management models. It merely states that they will be useful for avoiding mistakes and increasing efficiency without offering any concrete evidence or case studies.</w:t>
      </w:r>
    </w:p>
    <w:p>
      <w:pPr>
        <w:jc w:val="both"/>
      </w:pPr>
      <w:r>
        <w:rPr/>
        <w:t xml:space="preserve"/>
      </w:r>
    </w:p>
    <w:p>
      <w:pPr>
        <w:jc w:val="both"/>
      </w:pPr>
      <w:r>
        <w:rPr/>
        <w:t xml:space="preserve">Another concern is the potential bias in favor of promoting these management models. The article presents them as essential tools for success in business and management without acknowledging any potential limitations or alternative approaches. This one-sided reporting raises questions about whether there may be other effective strategies that are not being discussed.</w:t>
      </w:r>
    </w:p>
    <w:p>
      <w:pPr>
        <w:jc w:val="both"/>
      </w:pPr>
      <w:r>
        <w:rPr/>
        <w:t xml:space="preserve"/>
      </w:r>
    </w:p>
    <w:p>
      <w:pPr>
        <w:jc w:val="both"/>
      </w:pPr>
      <w:r>
        <w:rPr/>
        <w:t xml:space="preserve">Additionally, there is a lack of exploration of counterarguments or alternative perspectives. By not presenting both sides equally, the article fails to provide a balanced view on the topic. This omission undermines its credibility and suggests a potential bias towards promoting these specific management models.</w:t>
      </w:r>
    </w:p>
    <w:p>
      <w:pPr>
        <w:jc w:val="both"/>
      </w:pPr>
      <w:r>
        <w:rPr/>
        <w:t xml:space="preserve"/>
      </w:r>
    </w:p>
    <w:p>
      <w:pPr>
        <w:jc w:val="both"/>
      </w:pPr>
      <w:r>
        <w:rPr/>
        <w:t xml:space="preserve">Moreover, there is a promotional tone throughout the article which raises suspicions about its objectivity. It seems more like an advertisement for a particular course rather than an objective analysis of different management models. This promotional content further diminishes its reliability as an informative piece.</w:t>
      </w:r>
    </w:p>
    <w:p>
      <w:pPr>
        <w:jc w:val="both"/>
      </w:pPr>
      <w:r>
        <w:rPr/>
        <w:t xml:space="preserve"/>
      </w:r>
    </w:p>
    <w:p>
      <w:pPr>
        <w:jc w:val="both"/>
      </w:pPr>
      <w:r>
        <w:rPr/>
        <w:t xml:space="preserve">The article also overlooks possible risks associated with relying solely on these management models. Every approach has its limitations and potential drawbacks that should be acknowledged and considered. However, no mention is made regarding any risks or limitations of these models, which suggests a lack of critical analysis.</w:t>
      </w:r>
    </w:p>
    <w:p>
      <w:pPr>
        <w:jc w:val="both"/>
      </w:pPr>
      <w:r>
        <w:rPr/>
        <w:t xml:space="preserve"/>
      </w:r>
    </w:p>
    <w:p>
      <w:pPr>
        <w:jc w:val="both"/>
      </w:pPr>
      <w:r>
        <w:rPr/>
        <w:t xml:space="preserve">In conclusion, the article titled "Savatcha - Aristotel" lacks credibility and objectivity due to its potential biases, one-sided reporting, unsupported claims, missing evidence, unexplored counterarguments, promotional content, and failure to note possible risks. It fails to provide a comprehensive and balanced analysis of the discussed management models. Readers should approach this article with caution and seek additional sources for a more well-rounded understanding of the topic.</w:t>
      </w:r>
    </w:p>
    <w:p>
      <w:pPr>
        <w:pStyle w:val="Heading1"/>
      </w:pPr>
      <w:bookmarkStart w:id="5" w:name="_Toc5"/>
      <w:r>
        <w:t>Topics for further research:</w:t>
      </w:r>
      <w:bookmarkEnd w:id="5"/>
    </w:p>
    <w:p>
      <w:pPr>
        <w:spacing w:after="0"/>
        <w:numPr>
          <w:ilvl w:val="0"/>
          <w:numId w:val="2"/>
        </w:numPr>
      </w:pPr>
      <w:r>
        <w:rPr/>
        <w:t xml:space="preserve">Limitations of SWOT analysis in strategic management
</w:t>
      </w:r>
    </w:p>
    <w:p>
      <w:pPr>
        <w:spacing w:after="0"/>
        <w:numPr>
          <w:ilvl w:val="0"/>
          <w:numId w:val="2"/>
        </w:numPr>
      </w:pPr>
      <w:r>
        <w:rPr/>
        <w:t xml:space="preserve">Alternative approaches to strategic dialogue in organizations
</w:t>
      </w:r>
    </w:p>
    <w:p>
      <w:pPr>
        <w:spacing w:after="0"/>
        <w:numPr>
          <w:ilvl w:val="0"/>
          <w:numId w:val="2"/>
        </w:numPr>
      </w:pPr>
      <w:r>
        <w:rPr/>
        <w:t xml:space="preserve">Case studies on the effectiveness of scenario planning in business
</w:t>
      </w:r>
    </w:p>
    <w:p>
      <w:pPr>
        <w:spacing w:after="0"/>
        <w:numPr>
          <w:ilvl w:val="0"/>
          <w:numId w:val="2"/>
        </w:numPr>
      </w:pPr>
      <w:r>
        <w:rPr/>
        <w:t xml:space="preserve">Critiques of the value creation chain model in management
</w:t>
      </w:r>
    </w:p>
    <w:p>
      <w:pPr>
        <w:spacing w:after="0"/>
        <w:numPr>
          <w:ilvl w:val="0"/>
          <w:numId w:val="2"/>
        </w:numPr>
      </w:pPr>
      <w:r>
        <w:rPr/>
        <w:t xml:space="preserve">Risks and drawbacks of relying solely on management models
</w:t>
      </w:r>
    </w:p>
    <w:p>
      <w:pPr>
        <w:numPr>
          <w:ilvl w:val="0"/>
          <w:numId w:val="2"/>
        </w:numPr>
      </w:pPr>
      <w:r>
        <w:rPr/>
        <w:t xml:space="preserve">Comparative analysis of different management models in strategy and organization</w:t>
      </w:r>
    </w:p>
    <w:p>
      <w:pPr>
        <w:pStyle w:val="Heading1"/>
      </w:pPr>
      <w:bookmarkStart w:id="6" w:name="_Toc6"/>
      <w:r>
        <w:t>Report location:</w:t>
      </w:r>
      <w:bookmarkEnd w:id="6"/>
    </w:p>
    <w:p>
      <w:hyperlink r:id="rId8" w:history="1">
        <w:r>
          <w:rPr>
            <w:color w:val="2980b9"/>
            <w:u w:val="single"/>
          </w:rPr>
          <w:t xml:space="preserve">https://www.fullpicture.app/item/92b0ee1244c10e1783f9b94b6f90ea66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C8EDC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istotle.uz/course/5" TargetMode="External"/><Relationship Id="rId8" Type="http://schemas.openxmlformats.org/officeDocument/2006/relationships/hyperlink" Target="https://www.fullpicture.app/item/92b0ee1244c10e1783f9b94b6f90ea6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2024-03-10T07:04:14+01:00</dcterms:created>
  <dcterms:modified xsi:type="dcterms:W3CDTF">2024-03-10T07:04:14+01:00</dcterms:modified>
</cp:coreProperties>
</file>

<file path=docProps/custom.xml><?xml version="1.0" encoding="utf-8"?>
<Properties xmlns="http://schemas.openxmlformats.org/officeDocument/2006/custom-properties" xmlns:vt="http://schemas.openxmlformats.org/officeDocument/2006/docPropsVTypes"/>
</file>