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Al-Ekhbariya Mubasher - Al-Ekhbariya Mubasher Newspaper</w:t>
      </w:r>
      <w:br/>
      <w:hyperlink r:id="rId7" w:history="1">
        <w:r>
          <w:rPr>
            <w:color w:val="2980b9"/>
            <w:u w:val="single"/>
          </w:rPr>
          <w:t xml:space="preserve">https://www.ikbariyamubasher.com/</w:t>
        </w:r>
      </w:hyperlink>
    </w:p>
    <w:p>
      <w:pPr>
        <w:pStyle w:val="Heading1"/>
      </w:pPr>
      <w:bookmarkStart w:id="2" w:name="_Toc2"/>
      <w:r>
        <w:t>Article summary:</w:t>
      </w:r>
      <w:bookmarkEnd w:id="2"/>
    </w:p>
    <w:p>
      <w:pPr>
        <w:jc w:val="both"/>
      </w:pPr>
      <w:r>
        <w:rPr/>
        <w:t xml:space="preserve">1. Al-Ekhbariya Mubasher is a newspaper and news website.</w:t>
      </w:r>
    </w:p>
    <w:p>
      <w:pPr>
        <w:jc w:val="both"/>
      </w:pPr>
      <w:r>
        <w:rPr/>
        <w:t xml:space="preserve">2. The website has a privacy policy that outlines how user data is collected and used.</w:t>
      </w:r>
    </w:p>
    <w:p>
      <w:pPr>
        <w:jc w:val="both"/>
      </w:pPr>
      <w:r>
        <w:rPr/>
        <w:t xml:space="preserve">3. The website features trending videos, including sports videos.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"Al-Ekhbariya Mubasher - Al-Ekhbariya Mubasher Newspaper" is not an article but rather a collection of links to various pages on the website. Therefore, it cannot be analyzed for biases or one-sided reporting.</w:t>
      </w:r>
    </w:p>
    <w:p>
      <w:pPr>
        <w:jc w:val="both"/>
      </w:pPr>
      <w:r>
        <w:rPr/>
        <w:t xml:space="preserve"/>
      </w:r>
    </w:p>
    <w:p>
      <w:pPr>
        <w:jc w:val="both"/>
      </w:pPr>
      <w:r>
        <w:rPr/>
        <w:t xml:space="preserve">However, it is important to note that the website belongs to Al-Ekhbariya Mubasher, which is a Saudi Arabian news channel owned by the Saudi government. This ownership may lead to potential biases in their reporting, as they may have a vested interest in promoting certain narratives or perspectives.</w:t>
      </w:r>
    </w:p>
    <w:p>
      <w:pPr>
        <w:jc w:val="both"/>
      </w:pPr>
      <w:r>
        <w:rPr/>
        <w:t xml:space="preserve"/>
      </w:r>
    </w:p>
    <w:p>
      <w:pPr>
        <w:jc w:val="both"/>
      </w:pPr>
      <w:r>
        <w:rPr/>
        <w:t xml:space="preserve">Additionally, without access to specific articles or reports on the website, it is impossible to determine if there are any unsupported claims or missing evidence for claims made. It is also unclear if counterarguments are explored or if both sides are presented equally in their reporting.</w:t>
      </w:r>
    </w:p>
    <w:p>
      <w:pPr>
        <w:jc w:val="both"/>
      </w:pPr>
      <w:r>
        <w:rPr/>
        <w:t xml:space="preserve"/>
      </w:r>
    </w:p>
    <w:p>
      <w:pPr>
        <w:jc w:val="both"/>
      </w:pPr>
      <w:r>
        <w:rPr/>
        <w:t xml:space="preserve">Overall, while the website provides news and information, readers should approach it with a critical eye and consider potential biases due to its ownership.</w:t>
      </w:r>
    </w:p>
    <w:p>
      <w:pPr>
        <w:pStyle w:val="Heading1"/>
      </w:pPr>
      <w:bookmarkStart w:id="5" w:name="_Toc5"/>
      <w:r>
        <w:t>Topics for further research:</w:t>
      </w:r>
      <w:bookmarkEnd w:id="5"/>
    </w:p>
    <w:p>
      <w:pPr>
        <w:spacing w:after="0"/>
        <w:numPr>
          <w:ilvl w:val="0"/>
          <w:numId w:val="2"/>
        </w:numPr>
      </w:pPr>
      <w:r>
        <w:rPr/>
        <w:t xml:space="preserve">Al-Ekhbariya Mubasher's coverage of controversial events
</w:t>
      </w:r>
    </w:p>
    <w:p>
      <w:pPr>
        <w:spacing w:after="0"/>
        <w:numPr>
          <w:ilvl w:val="0"/>
          <w:numId w:val="2"/>
        </w:numPr>
      </w:pPr>
      <w:r>
        <w:rPr/>
        <w:t xml:space="preserve">Criticisms of Al-Ekhbariya Mubasher's reporting
</w:t>
      </w:r>
    </w:p>
    <w:p>
      <w:pPr>
        <w:spacing w:after="0"/>
        <w:numPr>
          <w:ilvl w:val="0"/>
          <w:numId w:val="2"/>
        </w:numPr>
      </w:pPr>
      <w:r>
        <w:rPr/>
        <w:t xml:space="preserve">Al-Ekhbariya Mubasher's relationship with the Saudi government
</w:t>
      </w:r>
    </w:p>
    <w:p>
      <w:pPr>
        <w:spacing w:after="0"/>
        <w:numPr>
          <w:ilvl w:val="0"/>
          <w:numId w:val="2"/>
        </w:numPr>
      </w:pPr>
      <w:r>
        <w:rPr/>
        <w:t xml:space="preserve">Al-Ekhbariya Mubasher's coverage of human rights issues in Saudi Arabia
</w:t>
      </w:r>
    </w:p>
    <w:p>
      <w:pPr>
        <w:spacing w:after="0"/>
        <w:numPr>
          <w:ilvl w:val="0"/>
          <w:numId w:val="2"/>
        </w:numPr>
      </w:pPr>
      <w:r>
        <w:rPr/>
        <w:t xml:space="preserve">Al-Ekhbariya Mubasher's coverage of international events
</w:t>
      </w:r>
    </w:p>
    <w:p>
      <w:pPr>
        <w:numPr>
          <w:ilvl w:val="0"/>
          <w:numId w:val="2"/>
        </w:numPr>
      </w:pPr>
      <w:r>
        <w:rPr/>
        <w:t xml:space="preserve">Al-Ekhbariya Mubasher's editorial policies and guidelines</w:t>
      </w:r>
    </w:p>
    <w:p>
      <w:pPr>
        <w:pStyle w:val="Heading1"/>
      </w:pPr>
      <w:bookmarkStart w:id="6" w:name="_Toc6"/>
      <w:r>
        <w:t>Report location:</w:t>
      </w:r>
      <w:bookmarkEnd w:id="6"/>
    </w:p>
    <w:p>
      <w:hyperlink r:id="rId8" w:history="1">
        <w:r>
          <w:rPr>
            <w:color w:val="2980b9"/>
            <w:u w:val="single"/>
          </w:rPr>
          <w:t xml:space="preserve">https://www.fullpicture.app/item/91d182928d4409fd58a2381e7390337e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A0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kbariyamubasher.com/" TargetMode="External"/><Relationship Id="rId8" Type="http://schemas.openxmlformats.org/officeDocument/2006/relationships/hyperlink" Target="https://www.fullpicture.app/item/91d182928d4409fd58a2381e73903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2023-04-28T13:25:23+02:00</dcterms:created>
  <dcterms:modified xsi:type="dcterms:W3CDTF">2023-04-28T13:25:23+02:00</dcterms:modified>
</cp:coreProperties>
</file>

<file path=docProps/custom.xml><?xml version="1.0" encoding="utf-8"?>
<Properties xmlns="http://schemas.openxmlformats.org/officeDocument/2006/custom-properties" xmlns:vt="http://schemas.openxmlformats.org/officeDocument/2006/docPropsVTypes"/>
</file>