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we time travel? A theoretical physicist provides some answers</w:t>
      </w:r>
      <w:br/>
      <w:hyperlink r:id="rId7" w:history="1">
        <w:r>
          <w:rPr>
            <w:color w:val="2980b9"/>
            <w:u w:val="single"/>
          </w:rPr>
          <w:t xml:space="preserve">https://theconversation.com/can-we-time-travel-a-theoretical-physicist-provides-some-answers-182634</w:t>
        </w:r>
      </w:hyperlink>
    </w:p>
    <w:p>
      <w:pPr>
        <w:pStyle w:val="Heading1"/>
      </w:pPr>
      <w:bookmarkStart w:id="2" w:name="_Toc2"/>
      <w:r>
        <w:t>Article summary:</w:t>
      </w:r>
      <w:bookmarkEnd w:id="2"/>
    </w:p>
    <w:p>
      <w:pPr>
        <w:jc w:val="both"/>
      </w:pPr>
      <w:r>
        <w:rPr/>
        <w:t xml:space="preserve">1. Time travel is a popular concept in popular culture, but it may not be possible due to the laws of physics and technical challenges.</w:t>
      </w:r>
    </w:p>
    <w:p>
      <w:pPr>
        <w:jc w:val="both"/>
      </w:pPr>
      <w:r>
        <w:rPr/>
        <w:t xml:space="preserve">2. Paradoxes such as the grandfather paradox can be resolved if free will is an illusion or if there are multiple timelines in different universes.</w:t>
      </w:r>
    </w:p>
    <w:p>
      <w:pPr>
        <w:jc w:val="both"/>
      </w:pPr>
      <w:r>
        <w:rPr/>
        <w:t xml:space="preserve">3. Theoretical physicists are still investigating the possibility of time travel and exploring fundamental theories such as quantum gravity.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we time travel? A theoretical physicist provides some answers" explores the possibility of time travel and its feasibility. The author, a theoretical physicist, presents several possible answers to this question, including the idea that time travel is impossible due to the laws of physics or technical challenges. The article also discusses time-travel paradoxes and how they can be resolved if free will is an illusion or if many worlds exist.</w:t>
      </w:r>
    </w:p>
    <w:p>
      <w:pPr>
        <w:jc w:val="both"/>
      </w:pPr>
      <w:r>
        <w:rPr/>
        <w:t xml:space="preserve"/>
      </w:r>
    </w:p>
    <w:p>
      <w:pPr>
        <w:jc w:val="both"/>
      </w:pPr>
      <w:r>
        <w:rPr/>
        <w:t xml:space="preserve">One potential bias in the article is that it focuses primarily on the views of theoretical physicists and does not consider other perspectives, such as those from philosophers or historians. Additionally, while the article acknowledges that there are multiverse theories that suggest multiple timelines exist, it does not explore these theories in depth or provide evidence for their plausibility.</w:t>
      </w:r>
    </w:p>
    <w:p>
      <w:pPr>
        <w:jc w:val="both"/>
      </w:pPr>
      <w:r>
        <w:rPr/>
        <w:t xml:space="preserve"/>
      </w:r>
    </w:p>
    <w:p>
      <w:pPr>
        <w:jc w:val="both"/>
      </w:pPr>
      <w:r>
        <w:rPr/>
        <w:t xml:space="preserve">The article also makes unsupported claims, such as stating that Oedipus Rex is the first time travel story without providing evidence to support this claim. Additionally, while the author acknowledges that there are ways to resolve time-travel paradoxes, they do not explore counterarguments or potential risks associated with these solutions.</w:t>
      </w:r>
    </w:p>
    <w:p>
      <w:pPr>
        <w:jc w:val="both"/>
      </w:pPr>
      <w:r>
        <w:rPr/>
        <w:t xml:space="preserve"/>
      </w:r>
    </w:p>
    <w:p>
      <w:pPr>
        <w:jc w:val="both"/>
      </w:pPr>
      <w:r>
        <w:rPr/>
        <w:t xml:space="preserve">Overall, while the article provides interesting insights into the possibility of time travel, it could benefit from a more balanced approach that considers multiple perspectives and explores counterarguments and potential risks associated with different solutions.</w:t>
      </w:r>
    </w:p>
    <w:p>
      <w:pPr>
        <w:pStyle w:val="Heading1"/>
      </w:pPr>
      <w:bookmarkStart w:id="5" w:name="_Toc5"/>
      <w:r>
        <w:t>Topics for further research:</w:t>
      </w:r>
      <w:bookmarkEnd w:id="5"/>
    </w:p>
    <w:p>
      <w:pPr>
        <w:spacing w:after="0"/>
        <w:numPr>
          <w:ilvl w:val="0"/>
          <w:numId w:val="2"/>
        </w:numPr>
      </w:pPr>
      <w:r>
        <w:rPr/>
        <w:t xml:space="preserve">Multiverse theories and their plausibility
</w:t>
      </w:r>
    </w:p>
    <w:p>
      <w:pPr>
        <w:spacing w:after="0"/>
        <w:numPr>
          <w:ilvl w:val="0"/>
          <w:numId w:val="2"/>
        </w:numPr>
      </w:pPr>
      <w:r>
        <w:rPr/>
        <w:t xml:space="preserve">Philosophical perspectives on time travel
</w:t>
      </w:r>
    </w:p>
    <w:p>
      <w:pPr>
        <w:spacing w:after="0"/>
        <w:numPr>
          <w:ilvl w:val="0"/>
          <w:numId w:val="2"/>
        </w:numPr>
      </w:pPr>
      <w:r>
        <w:rPr/>
        <w:t xml:space="preserve">Historical examples of time travel narratives
</w:t>
      </w:r>
    </w:p>
    <w:p>
      <w:pPr>
        <w:spacing w:after="0"/>
        <w:numPr>
          <w:ilvl w:val="0"/>
          <w:numId w:val="2"/>
        </w:numPr>
      </w:pPr>
      <w:r>
        <w:rPr/>
        <w:t xml:space="preserve">Counterarguments to resolving time-travel paradoxes
</w:t>
      </w:r>
    </w:p>
    <w:p>
      <w:pPr>
        <w:spacing w:after="0"/>
        <w:numPr>
          <w:ilvl w:val="0"/>
          <w:numId w:val="2"/>
        </w:numPr>
      </w:pPr>
      <w:r>
        <w:rPr/>
        <w:t xml:space="preserve">Risks associated with time travel solutions
</w:t>
      </w:r>
    </w:p>
    <w:p>
      <w:pPr>
        <w:numPr>
          <w:ilvl w:val="0"/>
          <w:numId w:val="2"/>
        </w:numPr>
      </w:pPr>
      <w:r>
        <w:rPr/>
        <w:t xml:space="preserve">The relationship between free will and time travel paradoxes</w:t>
      </w:r>
    </w:p>
    <w:p>
      <w:pPr>
        <w:pStyle w:val="Heading1"/>
      </w:pPr>
      <w:bookmarkStart w:id="6" w:name="_Toc6"/>
      <w:r>
        <w:t>Report location:</w:t>
      </w:r>
      <w:bookmarkEnd w:id="6"/>
    </w:p>
    <w:p>
      <w:hyperlink r:id="rId8" w:history="1">
        <w:r>
          <w:rPr>
            <w:color w:val="2980b9"/>
            <w:u w:val="single"/>
          </w:rPr>
          <w:t xml:space="preserve">https://www.fullpicture.app/item/907fa41153fe5e4c9807d846f13917ad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9D6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can-we-time-travel-a-theoretical-physicist-provides-some-answers-182634" TargetMode="External"/><Relationship Id="rId8" Type="http://schemas.openxmlformats.org/officeDocument/2006/relationships/hyperlink" Target="https://www.fullpicture.app/item/907fa41153fe5e4c9807d846f13917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2024-01-03T03:16:40+01:00</dcterms:created>
  <dcterms:modified xsi:type="dcterms:W3CDTF">2024-01-03T03:16:40+01:00</dcterms:modified>
</cp:coreProperties>
</file>

<file path=docProps/custom.xml><?xml version="1.0" encoding="utf-8"?>
<Properties xmlns="http://schemas.openxmlformats.org/officeDocument/2006/custom-properties" xmlns:vt="http://schemas.openxmlformats.org/officeDocument/2006/docPropsVTypes"/>
</file>