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 dosyć - YouTube</w:t>
      </w:r>
      <w:br/>
      <w:hyperlink r:id="rId7" w:history="1">
        <w:r>
          <w:rPr>
            <w:color w:val="2980b9"/>
            <w:u w:val="single"/>
          </w:rPr>
          <w:t xml:space="preserve">https://www.youtube.com/results?search_query=dosy%C4%87</w:t>
        </w:r>
      </w:hyperlink>
    </w:p>
    <w:p>
      <w:pPr>
        <w:pStyle w:val="Heading1"/>
      </w:pPr>
      <w:bookmarkStart w:id="2" w:name="_Toc2"/>
      <w:r>
        <w:t>Article summary:</w:t>
      </w:r>
      <w:bookmarkEnd w:id="2"/>
    </w:p>
    <w:p>
      <w:pPr>
        <w:jc w:val="both"/>
      </w:pPr>
      <w:r>
        <w:rPr/>
        <w:t xml:space="preserve">1. The article is about the YouTube channel Dosyć, which has over 4.1 million views.</w:t>
      </w:r>
    </w:p>
    <w:p>
      <w:pPr>
        <w:jc w:val="both"/>
      </w:pPr>
      <w:r>
        <w:rPr/>
        <w:t xml:space="preserve">2. The channel features music videos with titles such as "Kontrast", "Dosyć Slow", and "Mam już dość!"</w:t>
      </w:r>
    </w:p>
    <w:p>
      <w:pPr>
        <w:jc w:val="both"/>
      </w:pPr>
      <w:r>
        <w:rPr/>
        <w:t xml:space="preserve">3. Other related videos include topics such as Maty's criticism, keto dieting, ZUSJE's Ferrari dominance, and Maja Sowińska's album release.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appears to be reliable in terms of its content, as it provides accurate information about the YouTube channel Dosyć and its associated videos. However, there are some potential biases that should be noted. For example, the article does not provide any counterarguments or opposing perspectives to any of the topics discussed in the videos; instead, it simply presents them without exploring any potential risks or drawbacks associated with them. Additionally, some of the videos appear to be promotional in nature (e.g., Maja Sowińska's album release), which could lead readers to believe that they should purchase her album without considering other options or alternatives available to them. Furthermore, some of the topics discussed in the videos (e.g., Maty's criticism) may be one-sided or partial in nature; however, this is not explored in depth by the article itself. In conclusion, while this article appears to be reliable overall, readers should take into account potential biases when reading it and consider other sources for further information on these topics before making any decisions based on what is presented here.</w:t>
      </w:r>
    </w:p>
    <w:p>
      <w:pPr>
        <w:pStyle w:val="Heading1"/>
      </w:pPr>
      <w:bookmarkStart w:id="5" w:name="_Toc5"/>
      <w:r>
        <w:t>Topics for further research:</w:t>
      </w:r>
      <w:bookmarkEnd w:id="5"/>
    </w:p>
    <w:p>
      <w:pPr>
        <w:spacing w:after="0"/>
        <w:numPr>
          <w:ilvl w:val="0"/>
          <w:numId w:val="2"/>
        </w:numPr>
      </w:pPr>
      <w:r>
        <w:rPr/>
        <w:t xml:space="preserve">Alternative perspectives on Maty's criticism</w:t>
      </w:r>
    </w:p>
    <w:p>
      <w:pPr>
        <w:spacing w:after="0"/>
        <w:numPr>
          <w:ilvl w:val="0"/>
          <w:numId w:val="2"/>
        </w:numPr>
      </w:pPr>
      <w:r>
        <w:rPr/>
        <w:t xml:space="preserve">Risks associated with YouTube videos</w:t>
      </w:r>
    </w:p>
    <w:p>
      <w:pPr>
        <w:spacing w:after="0"/>
        <w:numPr>
          <w:ilvl w:val="0"/>
          <w:numId w:val="2"/>
        </w:numPr>
      </w:pPr>
      <w:r>
        <w:rPr/>
        <w:t xml:space="preserve">Promotional videos on YouTube</w:t>
      </w:r>
    </w:p>
    <w:p>
      <w:pPr>
        <w:spacing w:after="0"/>
        <w:numPr>
          <w:ilvl w:val="0"/>
          <w:numId w:val="2"/>
        </w:numPr>
      </w:pPr>
      <w:r>
        <w:rPr/>
        <w:t xml:space="preserve">Counterarguments to Dosyć videos</w:t>
      </w:r>
    </w:p>
    <w:p>
      <w:pPr>
        <w:spacing w:after="0"/>
        <w:numPr>
          <w:ilvl w:val="0"/>
          <w:numId w:val="2"/>
        </w:numPr>
      </w:pPr>
      <w:r>
        <w:rPr/>
        <w:t xml:space="preserve">Pros and cons of Maja Sowińska's album</w:t>
      </w:r>
    </w:p>
    <w:p>
      <w:pPr>
        <w:numPr>
          <w:ilvl w:val="0"/>
          <w:numId w:val="2"/>
        </w:numPr>
      </w:pPr>
      <w:r>
        <w:rPr/>
        <w:t xml:space="preserve">Impact of YouTube channels on consumer decisions</w:t>
      </w:r>
    </w:p>
    <w:p>
      <w:pPr>
        <w:pStyle w:val="Heading1"/>
      </w:pPr>
      <w:bookmarkStart w:id="6" w:name="_Toc6"/>
      <w:r>
        <w:t>Report location:</w:t>
      </w:r>
      <w:bookmarkEnd w:id="6"/>
    </w:p>
    <w:p>
      <w:hyperlink r:id="rId8" w:history="1">
        <w:r>
          <w:rPr>
            <w:color w:val="2980b9"/>
            <w:u w:val="single"/>
          </w:rPr>
          <w:t xml:space="preserve">https://www.fullpicture.app/item/9021d23d153c9ef8a840a159ad1821bf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FCE1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results?search_query=dosy%C4%87" TargetMode="External"/><Relationship Id="rId8" Type="http://schemas.openxmlformats.org/officeDocument/2006/relationships/hyperlink" Target="https://www.fullpicture.app/item/9021d23d153c9ef8a840a159ad1821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2023-02-26T23:22:39+01:00</dcterms:created>
  <dcterms:modified xsi:type="dcterms:W3CDTF">2023-02-26T23:22:39+01:00</dcterms:modified>
</cp:coreProperties>
</file>

<file path=docProps/custom.xml><?xml version="1.0" encoding="utf-8"?>
<Properties xmlns="http://schemas.openxmlformats.org/officeDocument/2006/custom-properties" xmlns:vt="http://schemas.openxmlformats.org/officeDocument/2006/docPropsVTypes"/>
</file>