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Pentagon leaks: Russian special forces decimated by Ukraine war | Russia-Ukraine war News | Al Jazeera</w:t>
      </w:r>
      <w:br/>
      <w:hyperlink r:id="rId7" w:history="1">
        <w:r>
          <w:rPr>
            <w:color w:val="2980b9"/>
            <w:u w:val="single"/>
          </w:rPr>
          <w:t xml:space="preserve">https://www.aljazeera.com/news/2023/4/14/pentagon-leaks-russian-special-forces-decimated-by-ukraine-war</w:t>
        </w:r>
      </w:hyperlink>
    </w:p>
    <w:p>
      <w:pPr>
        <w:pStyle w:val="Heading1"/>
      </w:pPr>
      <w:bookmarkStart w:id="2" w:name="_Toc2"/>
      <w:r>
        <w:t>Article summary:</w:t>
      </w:r>
      <w:bookmarkEnd w:id="2"/>
    </w:p>
    <w:p>
      <w:pPr>
        <w:jc w:val="both"/>
      </w:pPr>
      <w:r>
        <w:rPr/>
        <w:t xml:space="preserve">1. Leaked US military documents reveal that Russia's special forces have suffered heavy casualties in the war with Ukraine, with all but one of five separate spetsnaz brigades returning from combat operations suffering significant losses.</w:t>
      </w:r>
    </w:p>
    <w:p>
      <w:pPr>
        <w:jc w:val="both"/>
      </w:pPr>
      <w:r>
        <w:rPr/>
        <w:t xml:space="preserve">2. The overreliance on spetsnaz units by Russian commanders has led to speculation that it will take Moscow several years to rebuild its special forces, and up to a decade to fully reconstitute them.</w:t>
      </w:r>
    </w:p>
    <w:p>
      <w:pPr>
        <w:jc w:val="both"/>
      </w:pPr>
      <w:r>
        <w:rPr/>
        <w:t xml:space="preserve">3. The leaked documents also reveal that China approved the provision of "lethal aid" to Russia and planned to disguise military equipment as civilian items, according to a US intercept of Russian intelligence included in the documents.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"Pentagon leaks: Russian special forces decimated by Ukraine war" published by Al Jazeera on April 15, 2023, reports on leaked classified documents that reveal the heavy toll the Russia-Ukraine war has taken on Russian special forces. The article also mentions China's plans to send "lethal aid" to Russia disguised as civilian items.</w:t>
      </w:r>
    </w:p>
    <w:p>
      <w:pPr>
        <w:jc w:val="both"/>
      </w:pPr>
      <w:r>
        <w:rPr/>
        <w:t xml:space="preserve"/>
      </w:r>
    </w:p>
    <w:p>
      <w:pPr>
        <w:jc w:val="both"/>
      </w:pPr>
      <w:r>
        <w:rPr/>
        <w:t xml:space="preserve">The article appears to be well-researched and provides specific details about the impact of the war on Russian special forces. However, there are some potential biases and missing points of consideration that should be noted.</w:t>
      </w:r>
    </w:p>
    <w:p>
      <w:pPr>
        <w:jc w:val="both"/>
      </w:pPr>
      <w:r>
        <w:rPr/>
        <w:t xml:space="preserve"/>
      </w:r>
    </w:p>
    <w:p>
      <w:pPr>
        <w:jc w:val="both"/>
      </w:pPr>
      <w:r>
        <w:rPr/>
        <w:t xml:space="preserve">Firstly, the article relies heavily on leaked US military documents, which may have their own biases and agendas. It is unclear who leaked these documents and why they were leaked at this particular time. Additionally, the article does not provide any information about how these documents were obtained or verified.</w:t>
      </w:r>
    </w:p>
    <w:p>
      <w:pPr>
        <w:jc w:val="both"/>
      </w:pPr>
      <w:r>
        <w:rPr/>
        <w:t xml:space="preserve"/>
      </w:r>
    </w:p>
    <w:p>
      <w:pPr>
        <w:jc w:val="both"/>
      </w:pPr>
      <w:r>
        <w:rPr/>
        <w:t xml:space="preserve">Secondly, while the article focuses on the impact of the war on Russian special forces, it does not provide any information about Ukrainian casualties or losses. This one-sided reporting could potentially create a biased view of the conflict.</w:t>
      </w:r>
    </w:p>
    <w:p>
      <w:pPr>
        <w:jc w:val="both"/>
      </w:pPr>
      <w:r>
        <w:rPr/>
        <w:t xml:space="preserve"/>
      </w:r>
    </w:p>
    <w:p>
      <w:pPr>
        <w:jc w:val="both"/>
      </w:pPr>
      <w:r>
        <w:rPr/>
        <w:t xml:space="preserve">Thirdly, the article makes unsupported claims about China's plans to send "lethal aid" to Russia disguised as civilian items. While this claim is based on a US intercept of Russian intelligence included in the leaked documents, there is no independent verification or evidence provided to support this claim.</w:t>
      </w:r>
    </w:p>
    <w:p>
      <w:pPr>
        <w:jc w:val="both"/>
      </w:pPr>
      <w:r>
        <w:rPr/>
        <w:t xml:space="preserve"/>
      </w:r>
    </w:p>
    <w:p>
      <w:pPr>
        <w:jc w:val="both"/>
      </w:pPr>
      <w:r>
        <w:rPr/>
        <w:t xml:space="preserve">Fourthly, while the article mentions that some of the leaked documents have been doctored, it does not provide any information about how widespread this issue may be or how it may affect other claims made in these documents.</w:t>
      </w:r>
    </w:p>
    <w:p>
      <w:pPr>
        <w:jc w:val="both"/>
      </w:pPr>
      <w:r>
        <w:rPr/>
        <w:t xml:space="preserve"/>
      </w:r>
    </w:p>
    <w:p>
      <w:pPr>
        <w:jc w:val="both"/>
      </w:pPr>
      <w:r>
        <w:rPr/>
        <w:t xml:space="preserve">Finally, while the article provides some insights into potential risks associated with China's plans to send "lethal aid" to Russia, it does not explore counterarguments or alternative perspectives on this issue.</w:t>
      </w:r>
    </w:p>
    <w:p>
      <w:pPr>
        <w:jc w:val="both"/>
      </w:pPr>
      <w:r>
        <w:rPr/>
        <w:t xml:space="preserve"/>
      </w:r>
    </w:p>
    <w:p>
      <w:pPr>
        <w:jc w:val="both"/>
      </w:pPr>
      <w:r>
        <w:rPr/>
        <w:t xml:space="preserve">Overall, while this article provides some valuable insights into the impact of the Russia-Ukraine war on Russian special forces and China's potential involvement in the conflict, it is important to approach this information with a critical eye and consider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Ukrainian casualties and losses in the Russia-Ukraine war
</w:t>
      </w:r>
    </w:p>
    <w:p>
      <w:pPr>
        <w:spacing w:after="0"/>
        <w:numPr>
          <w:ilvl w:val="0"/>
          <w:numId w:val="2"/>
        </w:numPr>
      </w:pPr>
      <w:r>
        <w:rPr/>
        <w:t xml:space="preserve">Verification of leaked US military documents on the war
</w:t>
      </w:r>
    </w:p>
    <w:p>
      <w:pPr>
        <w:spacing w:after="0"/>
        <w:numPr>
          <w:ilvl w:val="0"/>
          <w:numId w:val="2"/>
        </w:numPr>
      </w:pPr>
      <w:r>
        <w:rPr/>
        <w:t xml:space="preserve">Independent evidence of China's plans to send lethal aid to Russia
</w:t>
      </w:r>
    </w:p>
    <w:p>
      <w:pPr>
        <w:spacing w:after="0"/>
        <w:numPr>
          <w:ilvl w:val="0"/>
          <w:numId w:val="2"/>
        </w:numPr>
      </w:pPr>
      <w:r>
        <w:rPr/>
        <w:t xml:space="preserve">Extent of doctored information in leaked documents
</w:t>
      </w:r>
    </w:p>
    <w:p>
      <w:pPr>
        <w:spacing w:after="0"/>
        <w:numPr>
          <w:ilvl w:val="0"/>
          <w:numId w:val="2"/>
        </w:numPr>
      </w:pPr>
      <w:r>
        <w:rPr/>
        <w:t xml:space="preserve">Alternative perspectives on China's potential involvement in the conflict
</w:t>
      </w:r>
    </w:p>
    <w:p>
      <w:pPr>
        <w:numPr>
          <w:ilvl w:val="0"/>
          <w:numId w:val="2"/>
        </w:numPr>
      </w:pPr>
      <w:r>
        <w:rPr/>
        <w:t xml:space="preserve">Implications of the Russia-Ukraine war on regional and global security</w:t>
      </w:r>
    </w:p>
    <w:p>
      <w:pPr>
        <w:pStyle w:val="Heading1"/>
      </w:pPr>
      <w:bookmarkStart w:id="6" w:name="_Toc6"/>
      <w:r>
        <w:t>Report location:</w:t>
      </w:r>
      <w:bookmarkEnd w:id="6"/>
    </w:p>
    <w:p>
      <w:hyperlink r:id="rId8" w:history="1">
        <w:r>
          <w:rPr>
            <w:color w:val="2980b9"/>
            <w:u w:val="single"/>
          </w:rPr>
          <w:t xml:space="preserve">https://www.fullpicture.app/item/8fdb003f951a14de7310f3dec1f60f97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72FB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jazeera.com/news/2023/4/14/pentagon-leaks-russian-special-forces-decimated-by-ukraine-war" TargetMode="External"/><Relationship Id="rId8" Type="http://schemas.openxmlformats.org/officeDocument/2006/relationships/hyperlink" Target="https://www.fullpicture.app/item/8fdb003f951a14de7310f3dec1f60f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2023-12-25T17:04:48+01:00</dcterms:created>
  <dcterms:modified xsi:type="dcterms:W3CDTF">2023-12-25T17:04:48+01:00</dcterms:modified>
</cp:coreProperties>
</file>

<file path=docProps/custom.xml><?xml version="1.0" encoding="utf-8"?>
<Properties xmlns="http://schemas.openxmlformats.org/officeDocument/2006/custom-properties" xmlns:vt="http://schemas.openxmlformats.org/officeDocument/2006/docPropsVTypes"/>
</file>