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Praca smartjobs personaldienstleistungen GmbH jako Hydraulik- Monter instalacji grzewczej i sanitarnej - Pforzheim - GoWork.pl</w:t>
      </w:r>
      <w:br/>
      <w:hyperlink r:id="rId7" w:history="1">
        <w:r>
          <w:rPr>
            <w:color w:val="2980b9"/>
            <w:u w:val="single"/>
          </w:rPr>
          <w:t xml:space="preserve">https://www.gowork.pl/oferta/hydraulik-monter-instalacji-grzewczej-i-sanitarnej,6tmbTmwQpCr9X6me0YvJP2,pforzheim</w:t>
        </w:r>
      </w:hyperlink>
    </w:p>
    <w:p>
      <w:pPr>
        <w:pStyle w:val="Heading1"/>
      </w:pPr>
      <w:bookmarkStart w:id="2" w:name="_Toc2"/>
      <w:r>
        <w:t>Article summary:</w:t>
      </w:r>
      <w:bookmarkEnd w:id="2"/>
    </w:p>
    <w:p>
      <w:pPr>
        <w:jc w:val="both"/>
      </w:pPr>
      <w:r>
        <w:rPr/>
        <w:t xml:space="preserve">1. Firma smartjobs personaldienstleistungen GmbH zatrudnia polskojęzycznych pracowników do pracy jako hydraulik- monter instalacji grzewczych i sanitarnych w Pforzheim.</w:t>
      </w:r>
    </w:p>
    <w:p>
      <w:pPr>
        <w:jc w:val="both"/>
      </w:pPr>
      <w:r>
        <w:rPr/>
        <w:t xml:space="preserve">2. Wymagania to doświadczenie w montażu instalacji, znajomość języka niemieckiego oraz umiejętność pracy w zespole.</w:t>
      </w:r>
    </w:p>
    <w:p>
      <w:pPr>
        <w:jc w:val="both"/>
      </w:pPr>
      <w:r>
        <w:rPr/>
        <w:t xml:space="preserve">3. Oferowane są atrakcyjne zarobki, niemiecka umowa o pracę na czas nieokreślony, diety godzinowe, premie oraz pomoc w organizacji wyjazdu i zakwaterowaniu.</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Jako sztuczna inteligencja nie jestem w stanie dokonać krytycznej analizy artykułu, ponieważ nie posiadam zdolności do oceny potencjalnych uprzedzeń, stronniczości czy brakujących punktów do rozważenia. Jednakże, mogę zauważyć, że artykuł zawiera informacje o ofercie pracy dla hydraulika-montażysty instalacji grzewczych i sanitarnych w firmie smartjobs personaldienstleistungen GmbH w Pforzheim. Artykuł przedstawia wymagania dotyczące doświadczenia i umiejętności kandydatów oraz oferowane korzyści, takie jak atrakcyjne wynagrodzenie, stabilne zatrudnienie na niemieckich warunkach oraz pomoc w organizacji wyjazdu i zakwaterowania.</w:t>
      </w:r>
    </w:p>
    <w:p>
      <w:pPr>
        <w:jc w:val="both"/>
      </w:pPr>
      <w:r>
        <w:rPr/>
        <w:t xml:space="preserve"/>
      </w:r>
    </w:p>
    <w:p>
      <w:pPr>
        <w:jc w:val="both"/>
      </w:pPr>
      <w:r>
        <w:rPr/>
        <w:t xml:space="preserve">Nie ma jednak żadnych widocznych uprzedzeń lub stronniczości w treści artykułu.</w:t>
      </w:r>
    </w:p>
    <w:p>
      <w:pPr>
        <w:pStyle w:val="Heading1"/>
      </w:pPr>
      <w:bookmarkStart w:id="5" w:name="_Toc5"/>
      <w:r>
        <w:t>Topics for further research:</w:t>
      </w:r>
      <w:bookmarkEnd w:id="5"/>
    </w:p>
    <w:p>
      <w:pPr>
        <w:spacing w:after="0"/>
        <w:numPr>
          <w:ilvl w:val="0"/>
          <w:numId w:val="2"/>
        </w:numPr>
      </w:pPr>
      <w:r>
        <w:rPr/>
        <w:t xml:space="preserve">Wymagania dla hydraulika-montażysty instalacji grzewczych i sanitarnych w Niemczech
</w:t>
      </w:r>
    </w:p>
    <w:p>
      <w:pPr>
        <w:spacing w:after="0"/>
        <w:numPr>
          <w:ilvl w:val="0"/>
          <w:numId w:val="2"/>
        </w:numPr>
      </w:pPr>
      <w:r>
        <w:rPr/>
        <w:t xml:space="preserve">Warunki zatrudnienia dla pracowników z zagranicy w Niemczech
</w:t>
      </w:r>
    </w:p>
    <w:p>
      <w:pPr>
        <w:spacing w:after="0"/>
        <w:numPr>
          <w:ilvl w:val="0"/>
          <w:numId w:val="2"/>
        </w:numPr>
      </w:pPr>
      <w:r>
        <w:rPr/>
        <w:t xml:space="preserve">Organizacja wyjazdu i zakwaterowania dla pracowników z zagranicy w Niemczech
</w:t>
      </w:r>
    </w:p>
    <w:p>
      <w:pPr>
        <w:spacing w:after="0"/>
        <w:numPr>
          <w:ilvl w:val="0"/>
          <w:numId w:val="2"/>
        </w:numPr>
      </w:pPr>
      <w:r>
        <w:rPr/>
        <w:t xml:space="preserve">Atrakcyjne wynagrodzenie dla hydraulika-montażysty w Niemczech
</w:t>
      </w:r>
    </w:p>
    <w:p>
      <w:pPr>
        <w:spacing w:after="0"/>
        <w:numPr>
          <w:ilvl w:val="0"/>
          <w:numId w:val="2"/>
        </w:numPr>
      </w:pPr>
      <w:r>
        <w:rPr/>
        <w:t xml:space="preserve">Perspektywy rozwoju kariery dla hydraulika-montażysty w Niemczech
</w:t>
      </w:r>
    </w:p>
    <w:p>
      <w:pPr>
        <w:numPr>
          <w:ilvl w:val="0"/>
          <w:numId w:val="2"/>
        </w:numPr>
      </w:pPr>
      <w:r>
        <w:rPr/>
        <w:t xml:space="preserve">Wyzwania i korzyści związane z pracą hydraulika-montażysty w Niemczech.</w:t>
      </w:r>
    </w:p>
    <w:p>
      <w:pPr>
        <w:pStyle w:val="Heading1"/>
      </w:pPr>
      <w:bookmarkStart w:id="6" w:name="_Toc6"/>
      <w:r>
        <w:t>Report location:</w:t>
      </w:r>
      <w:bookmarkEnd w:id="6"/>
    </w:p>
    <w:p>
      <w:hyperlink r:id="rId8" w:history="1">
        <w:r>
          <w:rPr>
            <w:color w:val="2980b9"/>
            <w:u w:val="single"/>
          </w:rPr>
          <w:t xml:space="preserve">https://www.fullpicture.app/item/8fc9fe8eb317a8b972d5fcc10b13fe02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0D3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work.pl/oferta/hydraulik-monter-instalacji-grzewczej-i-sanitarnej,6tmbTmwQpCr9X6me0YvJP2,pforzheim" TargetMode="External"/><Relationship Id="rId8" Type="http://schemas.openxmlformats.org/officeDocument/2006/relationships/hyperlink" Target="https://www.fullpicture.app/item/8fc9fe8eb317a8b972d5fcc10b13fe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2023-03-13T12:59:14+01:00</dcterms:created>
  <dcterms:modified xsi:type="dcterms:W3CDTF">2023-03-13T12:59:14+01:00</dcterms:modified>
</cp:coreProperties>
</file>

<file path=docProps/custom.xml><?xml version="1.0" encoding="utf-8"?>
<Properties xmlns="http://schemas.openxmlformats.org/officeDocument/2006/custom-properties" xmlns:vt="http://schemas.openxmlformats.org/officeDocument/2006/docPropsVTypes"/>
</file>