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History of forest loss and degradation in Indonesia. Land Use Policy, 57, 335–347 | 10.1016/j.landusepol.2016.05.034</w:t>
      </w:r>
      <w:br/>
      <w:hyperlink r:id="rId7" w:history="1">
        <w:r>
          <w:rPr>
            <w:color w:val="2980b9"/>
            <w:u w:val="single"/>
          </w:rPr>
          <w:t xml:space="preserve">https://sci-hub.se/https://doi.org/10.1016/j.landusepol.2016.05.034</w:t>
        </w:r>
      </w:hyperlink>
    </w:p>
    <w:p>
      <w:pPr>
        <w:pStyle w:val="Heading1"/>
      </w:pPr>
      <w:bookmarkStart w:id="2" w:name="_Toc2"/>
      <w:r>
        <w:t>Article summary:</w:t>
      </w:r>
      <w:bookmarkEnd w:id="2"/>
    </w:p>
    <w:p>
      <w:pPr>
        <w:jc w:val="both"/>
      </w:pPr>
      <w:r>
        <w:rPr/>
        <w:t xml:space="preserve">1. 印度尼西亚的森林损失和退化历史：文章指出，印度尼西亚的森林损失和退化问题已经存在了很长时间。作者通过研究发现，自20世纪70年代以来，印度尼西亚的森林面积不断减少，并且在过去几十年中，这一趋势变得更加严重。</w:t>
      </w:r>
    </w:p>
    <w:p>
      <w:pPr>
        <w:jc w:val="both"/>
      </w:pPr>
      <w:r>
        <w:rPr/>
        <w:t xml:space="preserve"/>
      </w:r>
    </w:p>
    <w:p>
      <w:pPr>
        <w:jc w:val="both"/>
      </w:pPr>
      <w:r>
        <w:rPr/>
        <w:t xml:space="preserve">2. 森林损失的原因：文章提到了导致印度尼西亚森林损失和退化的主要原因。其中包括大规模的商业伐木、农业扩张、采矿活动以及非法砍伐等。这些活动导致了生态系统破坏、土地退化和生物多样性丧失等问题。</w:t>
      </w:r>
    </w:p>
    <w:p>
      <w:pPr>
        <w:jc w:val="both"/>
      </w:pPr>
      <w:r>
        <w:rPr/>
        <w:t xml:space="preserve"/>
      </w:r>
    </w:p>
    <w:p>
      <w:pPr>
        <w:jc w:val="both"/>
      </w:pPr>
      <w:r>
        <w:rPr/>
        <w:t xml:space="preserve">3. 可持续管理措施：文章还讨论了可持续管理措施对于解决印度尼西亚森林损失和退化问题的重要性。作者强调了政府、社会组织和国际合作的角色，并提出了一些具体建议，如加强监管、推动可持续农业实践和开展环境教育等。这些措施有助于保护印度尼西亚的森林资源并促进可持续发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对于上述文章的详细批判性分析，需要对其内容进行深入研究和评估。然而，由于给出的信息非常有限，无法提供具体的分析和见解。</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深入研究
</w:t>
      </w:r>
    </w:p>
    <w:p>
      <w:pPr>
        <w:spacing w:after="0"/>
        <w:numPr>
          <w:ilvl w:val="0"/>
          <w:numId w:val="2"/>
        </w:numPr>
      </w:pPr>
      <w:r>
        <w:rPr/>
        <w:t xml:space="preserve">评估
</w:t>
      </w:r>
    </w:p>
    <w:p>
      <w:pPr>
        <w:spacing w:after="0"/>
        <w:numPr>
          <w:ilvl w:val="0"/>
          <w:numId w:val="2"/>
        </w:numPr>
      </w:pPr>
      <w:r>
        <w:rPr/>
        <w:t xml:space="preserve">具体分析
</w:t>
      </w:r>
    </w:p>
    <w:p>
      <w:pPr>
        <w:spacing w:after="0"/>
        <w:numPr>
          <w:ilvl w:val="0"/>
          <w:numId w:val="2"/>
        </w:numPr>
      </w:pPr>
      <w:r>
        <w:rPr/>
        <w:t xml:space="preserve">见解
</w:t>
      </w:r>
    </w:p>
    <w:p>
      <w:pPr>
        <w:numPr>
          <w:ilvl w:val="0"/>
          <w:numId w:val="2"/>
        </w:numPr>
      </w:pPr>
      <w:r>
        <w:rPr/>
        <w:t xml:space="preserve">文章未涵盖的主题</w:t>
      </w:r>
    </w:p>
    <w:p>
      <w:pPr>
        <w:pStyle w:val="Heading1"/>
      </w:pPr>
      <w:bookmarkStart w:id="6" w:name="_Toc6"/>
      <w:r>
        <w:t>Report location:</w:t>
      </w:r>
      <w:bookmarkEnd w:id="6"/>
    </w:p>
    <w:p>
      <w:hyperlink r:id="rId8" w:history="1">
        <w:r>
          <w:rPr>
            <w:color w:val="2980b9"/>
            <w:u w:val="single"/>
          </w:rPr>
          <w:t xml:space="preserve">https://www.fullpicture.app/item/8e8f7c5a4f971e0d54993dc60ef901b9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3BF2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https://doi.org/10.1016/j.landusepol.2016.05.034" TargetMode="External"/><Relationship Id="rId8" Type="http://schemas.openxmlformats.org/officeDocument/2006/relationships/hyperlink" Target="https://www.fullpicture.app/item/8e8f7c5a4f971e0d54993dc60ef901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2024-01-17T08:08:00+01:00</dcterms:created>
  <dcterms:modified xsi:type="dcterms:W3CDTF">2024-01-17T08:08:00+01:00</dcterms:modified>
</cp:coreProperties>
</file>

<file path=docProps/custom.xml><?xml version="1.0" encoding="utf-8"?>
<Properties xmlns="http://schemas.openxmlformats.org/officeDocument/2006/custom-properties" xmlns:vt="http://schemas.openxmlformats.org/officeDocument/2006/docPropsVTypes"/>
</file>