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Separates the Best Devs From the Crowd: 10 Critical Traits | HackerNoon</w:t>
      </w:r>
      <w:br/>
      <w:hyperlink r:id="rId7" w:history="1">
        <w:r>
          <w:rPr>
            <w:color w:val="2980b9"/>
            <w:u w:val="single"/>
          </w:rPr>
          <w:t xml:space="preserve">https://hackernoon.com/what-separates-the-best-devs-from-the-crowd-10-critical-traits</w:t>
        </w:r>
      </w:hyperlink>
    </w:p>
    <w:p>
      <w:pPr>
        <w:pStyle w:val="Heading1"/>
      </w:pPr>
      <w:bookmarkStart w:id="2" w:name="_Toc2"/>
      <w:r>
        <w:t>Article summary:</w:t>
      </w:r>
      <w:bookmarkEnd w:id="2"/>
    </w:p>
    <w:p>
      <w:pPr>
        <w:jc w:val="both"/>
      </w:pPr>
      <w:r>
        <w:rPr/>
        <w:t xml:space="preserve">1. Technical skills and soft skills are important for a successful software development career, but mindset is equally important.</w:t>
      </w:r>
    </w:p>
    <w:p>
      <w:pPr>
        <w:jc w:val="both"/>
      </w:pPr>
      <w:r>
        <w:rPr/>
        <w:t xml:space="preserve">2. The 10 critical traits of a successful developer include curiosity, problem-solving ability, patience, grit, emotional intelligence, adaptability, reliability, pragmatism, and a positive outlook.</w:t>
      </w:r>
    </w:p>
    <w:p>
      <w:pPr>
        <w:jc w:val="both"/>
      </w:pPr>
      <w:r>
        <w:rPr/>
        <w:t xml:space="preserve">3. Developers can deliberately shape their mindset by acknowledging that it's malleable, building self-awareness, preparing in advance for situations that exercise desired traits, focusing on a single trait at a time, reframing their thinking patterns, and enlisting help from colleagues or managers.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"What Separates the Best Devs From the Crowd: 10 Critical Traits" by HackerNoon discusses the importance of character traits and mindset in a successful software development career. The author argues that while technical and soft skills are important, mindset is equally critical and often neglected. The article identifies ten critical traits of a successful developer, including curiosity, problem-solving ability, patience, grit, emotional intelligence, adaptability, reliability, pragmatism, positive outlook, and self-awareness.</w:t>
      </w:r>
    </w:p>
    <w:p>
      <w:pPr>
        <w:jc w:val="both"/>
      </w:pPr>
      <w:r>
        <w:rPr/>
        <w:t xml:space="preserve"/>
      </w:r>
    </w:p>
    <w:p>
      <w:pPr>
        <w:jc w:val="both"/>
      </w:pPr>
      <w:r>
        <w:rPr/>
        <w:t xml:space="preserve">The article provides valuable insights into the importance of character traits in a successful software development career. However, it is important to note that some of the claims made in the article may be biased or unsupported. For example, the author claims that mindset is more critical than technical skills for a successful software development career. While mindset is undoubtedly important, it is not necessarily more critical than technical skills. Both are essential for success in this field.</w:t>
      </w:r>
    </w:p>
    <w:p>
      <w:pPr>
        <w:jc w:val="both"/>
      </w:pPr>
      <w:r>
        <w:rPr/>
        <w:t xml:space="preserve"/>
      </w:r>
    </w:p>
    <w:p>
      <w:pPr>
        <w:jc w:val="both"/>
      </w:pPr>
      <w:r>
        <w:rPr/>
        <w:t xml:space="preserve">Additionally, the article does not explore counterarguments or potential risks associated with developing certain character traits. For example, while grit and persistence are important for solving complex problems in software development, they can also lead to burnout if not managed properly.</w:t>
      </w:r>
    </w:p>
    <w:p>
      <w:pPr>
        <w:jc w:val="both"/>
      </w:pPr>
      <w:r>
        <w:rPr/>
        <w:t xml:space="preserve"/>
      </w:r>
    </w:p>
    <w:p>
      <w:pPr>
        <w:jc w:val="both"/>
      </w:pPr>
      <w:r>
        <w:rPr/>
        <w:t xml:space="preserve">Furthermore, the article may be biased towards promoting certain character traits over others. For example, while emotional intelligence is undoubtedly important for working effectively in teams and collaborating with colleagues from diverse backgrounds, other character traits such as assertiveness and confidence may also be valuable in certain situations.</w:t>
      </w:r>
    </w:p>
    <w:p>
      <w:pPr>
        <w:jc w:val="both"/>
      </w:pPr>
      <w:r>
        <w:rPr/>
        <w:t xml:space="preserve"/>
      </w:r>
    </w:p>
    <w:p>
      <w:pPr>
        <w:jc w:val="both"/>
      </w:pPr>
      <w:r>
        <w:rPr/>
        <w:t xml:space="preserve">Overall, while the article provides valuable insights into the importance of character traits in a successful software development career, readers should approach its claims with a critical eye and consider alternative perspectives on this topic.</w:t>
      </w:r>
    </w:p>
    <w:p>
      <w:pPr>
        <w:pStyle w:val="Heading1"/>
      </w:pPr>
      <w:bookmarkStart w:id="5" w:name="_Toc5"/>
      <w:r>
        <w:t>Topics for further research:</w:t>
      </w:r>
      <w:bookmarkEnd w:id="5"/>
    </w:p>
    <w:p>
      <w:pPr>
        <w:spacing w:after="0"/>
        <w:numPr>
          <w:ilvl w:val="0"/>
          <w:numId w:val="2"/>
        </w:numPr>
      </w:pPr>
      <w:r>
        <w:rPr/>
        <w:t xml:space="preserve">Risks associated with developing certain character traits in software development
</w:t>
      </w:r>
    </w:p>
    <w:p>
      <w:pPr>
        <w:spacing w:after="0"/>
        <w:numPr>
          <w:ilvl w:val="0"/>
          <w:numId w:val="2"/>
        </w:numPr>
      </w:pPr>
      <w:r>
        <w:rPr/>
        <w:t xml:space="preserve">Importance of technical skills in a successful software development career
</w:t>
      </w:r>
    </w:p>
    <w:p>
      <w:pPr>
        <w:spacing w:after="0"/>
        <w:numPr>
          <w:ilvl w:val="0"/>
          <w:numId w:val="2"/>
        </w:numPr>
      </w:pPr>
      <w:r>
        <w:rPr/>
        <w:t xml:space="preserve">Counterarguments to the claim that mindset is more critical than technical skills
</w:t>
      </w:r>
    </w:p>
    <w:p>
      <w:pPr>
        <w:spacing w:after="0"/>
        <w:numPr>
          <w:ilvl w:val="0"/>
          <w:numId w:val="2"/>
        </w:numPr>
      </w:pPr>
      <w:r>
        <w:rPr/>
        <w:t xml:space="preserve">Potential negative effects of grit and persistence in software development
</w:t>
      </w:r>
    </w:p>
    <w:p>
      <w:pPr>
        <w:spacing w:after="0"/>
        <w:numPr>
          <w:ilvl w:val="0"/>
          <w:numId w:val="2"/>
        </w:numPr>
      </w:pPr>
      <w:r>
        <w:rPr/>
        <w:t xml:space="preserve">Value of assertiveness and confidence in software development
</w:t>
      </w:r>
    </w:p>
    <w:p>
      <w:pPr>
        <w:numPr>
          <w:ilvl w:val="0"/>
          <w:numId w:val="2"/>
        </w:numPr>
      </w:pPr>
      <w:r>
        <w:rPr/>
        <w:t xml:space="preserve">Alternative perspectives on the importance of character traits in software development success</w:t>
      </w:r>
    </w:p>
    <w:p>
      <w:pPr>
        <w:pStyle w:val="Heading1"/>
      </w:pPr>
      <w:bookmarkStart w:id="6" w:name="_Toc6"/>
      <w:r>
        <w:t>Report location:</w:t>
      </w:r>
      <w:bookmarkEnd w:id="6"/>
    </w:p>
    <w:p>
      <w:hyperlink r:id="rId8" w:history="1">
        <w:r>
          <w:rPr>
            <w:color w:val="2980b9"/>
            <w:u w:val="single"/>
          </w:rPr>
          <w:t xml:space="preserve">https://www.fullpicture.app/item/8e83c97e90fa3c1286ea7ec64d3f8117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D70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ckernoon.com/what-separates-the-best-devs-from-the-crowd-10-critical-traits" TargetMode="External"/><Relationship Id="rId8" Type="http://schemas.openxmlformats.org/officeDocument/2006/relationships/hyperlink" Target="https://www.fullpicture.app/item/8e83c97e90fa3c1286ea7ec64d3f81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2023-12-16T04:52:59+01:00</dcterms:created>
  <dcterms:modified xsi:type="dcterms:W3CDTF">2023-12-16T04:52:59+01:00</dcterms:modified>
</cp:coreProperties>
</file>

<file path=docProps/custom.xml><?xml version="1.0" encoding="utf-8"?>
<Properties xmlns="http://schemas.openxmlformats.org/officeDocument/2006/custom-properties" xmlns:vt="http://schemas.openxmlformats.org/officeDocument/2006/docPropsVTypes"/>
</file>