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Ins-Dream Forum. Incest Board.</w:t>
      </w:r>
      <w:br/>
      <w:hyperlink r:id="rId7" w:history="1">
        <w:r>
          <w:rPr>
            <w:color w:val="2980b9"/>
            <w:u w:val="single"/>
          </w:rPr>
          <w:t xml:space="preserve">https://www.ins-dream.com/forum/index.php?threads%2Fthe-camping-trip.58670%2F=</w:t>
        </w:r>
      </w:hyperlink>
    </w:p>
    <w:p>
      <w:pPr>
        <w:pStyle w:val="Heading1"/>
      </w:pPr>
      <w:bookmarkStart w:id="2" w:name="_Toc2"/>
      <w:r>
        <w:t>Article summary:</w:t>
      </w:r>
      <w:bookmarkEnd w:id="2"/>
    </w:p>
    <w:p>
      <w:pPr>
        <w:jc w:val="both"/>
      </w:pPr>
      <w:r>
        <w:rPr/>
        <w:t xml:space="preserve">1. Ins-Dream Forum is an incest board that allows members to post personal ads, photos, videos, cartoons, stories (fictional only), experiences, and seek advice related to incest.</w:t>
      </w:r>
    </w:p>
    <w:p>
      <w:pPr>
        <w:jc w:val="both"/>
      </w:pPr>
      <w:r>
        <w:rPr/>
        <w:t xml:space="preserve">2. The forum has separate sections for incest content and non-incest content, with age restrictions of 18+ for all posts.</w:t>
      </w:r>
    </w:p>
    <w:p>
      <w:pPr>
        <w:jc w:val="both"/>
      </w:pPr>
      <w:r>
        <w:rPr/>
        <w:t xml:space="preserve">3. Members can also discuss politics and current affairs on the forum, along with sharing their artwork and story ideas in designated sections.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"Ins-Dream Forum. Incest Board" provides a detailed overview of the various sections and discussions available on the Ins-Dream forum, which focuses on incest-related content. The forum includes sections for personal ads, photos, videos, cartoons, stories (fictional only), experiences, advice, and more.</w:t>
      </w:r>
    </w:p>
    <w:p>
      <w:pPr>
        <w:jc w:val="both"/>
      </w:pPr>
      <w:r>
        <w:rPr/>
        <w:t xml:space="preserve"/>
      </w:r>
    </w:p>
    <w:p>
      <w:pPr>
        <w:jc w:val="both"/>
      </w:pPr>
      <w:r>
        <w:rPr/>
        <w:t xml:space="preserve">One of the main concerns with this article is the promotion and normalization of incestuous relationships. The inclusion of sections such as "Incest Photos," "Incest Videos," and "Incest Experiences" suggests that the forum actively encourages and facilitates the sharing of explicit content related to incest. This raises serious ethical and legal issues surrounding consent, exploitation, and abuse within familial relationships.</w:t>
      </w:r>
    </w:p>
    <w:p>
      <w:pPr>
        <w:jc w:val="both"/>
      </w:pPr>
      <w:r>
        <w:rPr/>
        <w:t xml:space="preserve"/>
      </w:r>
    </w:p>
    <w:p>
      <w:pPr>
        <w:jc w:val="both"/>
      </w:pPr>
      <w:r>
        <w:rPr/>
        <w:t xml:space="preserve">Furthermore, the article fails to address the potential harm and trauma that can result from engaging in or promoting incestuous behavior. There is no mention of the psychological impact on individuals involved in such relationships or the societal taboos and legal consequences associated with incest.</w:t>
      </w:r>
    </w:p>
    <w:p>
      <w:pPr>
        <w:jc w:val="both"/>
      </w:pPr>
      <w:r>
        <w:rPr/>
        <w:t xml:space="preserve"/>
      </w:r>
    </w:p>
    <w:p>
      <w:pPr>
        <w:jc w:val="both"/>
      </w:pPr>
      <w:r>
        <w:rPr/>
        <w:t xml:space="preserve">Additionally, there is a lack of critical analysis or discussion about the ethical implications of hosting a platform that normalizes taboo and illegal behavior. The article does not explore any counterarguments or opposing viewpoints that may challenge the legitimacy or morality of promoting incest on an online forum.</w:t>
      </w:r>
    </w:p>
    <w:p>
      <w:pPr>
        <w:jc w:val="both"/>
      </w:pPr>
      <w:r>
        <w:rPr/>
        <w:t xml:space="preserve"/>
      </w:r>
    </w:p>
    <w:p>
      <w:pPr>
        <w:jc w:val="both"/>
      </w:pPr>
      <w:r>
        <w:rPr/>
        <w:t xml:space="preserve">Moreover, there is a clear bias towards supporting incestuous relationships throughout the article. The use of terms like "Trusted Only" for certain sections implies a level of acceptance and validation for those engaging in incestuous activities. This bias undermines any attempt at presenting a balanced perspective on the topic.</w:t>
      </w:r>
    </w:p>
    <w:p>
      <w:pPr>
        <w:jc w:val="both"/>
      </w:pPr>
      <w:r>
        <w:rPr/>
        <w:t xml:space="preserve"/>
      </w:r>
    </w:p>
    <w:p>
      <w:pPr>
        <w:jc w:val="both"/>
      </w:pPr>
      <w:r>
        <w:rPr/>
        <w:t xml:space="preserve">Overall, this article fails to provide a comprehensive analysis of the complex issues surrounding incest and instead serves as promotional content for a forum that promotes harmful behavior. It lacks critical examination of potential risks, ethical considerations, legal implications, and alternative perspectives on the subject matter.</w:t>
      </w:r>
    </w:p>
    <w:p>
      <w:pPr>
        <w:pStyle w:val="Heading1"/>
      </w:pPr>
      <w:bookmarkStart w:id="5" w:name="_Toc5"/>
      <w:r>
        <w:t>Topics for further research:</w:t>
      </w:r>
      <w:bookmarkEnd w:id="5"/>
    </w:p>
    <w:p>
      <w:pPr>
        <w:spacing w:after="0"/>
        <w:numPr>
          <w:ilvl w:val="0"/>
          <w:numId w:val="2"/>
        </w:numPr>
      </w:pPr>
      <w:r>
        <w:rPr/>
        <w:t xml:space="preserve">Psychological impact of incestuous relationships on individuals
</w:t>
      </w:r>
    </w:p>
    <w:p>
      <w:pPr>
        <w:spacing w:after="0"/>
        <w:numPr>
          <w:ilvl w:val="0"/>
          <w:numId w:val="2"/>
        </w:numPr>
      </w:pPr>
      <w:r>
        <w:rPr/>
        <w:t xml:space="preserve">Legal consequences of engaging in incest
</w:t>
      </w:r>
    </w:p>
    <w:p>
      <w:pPr>
        <w:spacing w:after="0"/>
        <w:numPr>
          <w:ilvl w:val="0"/>
          <w:numId w:val="2"/>
        </w:numPr>
      </w:pPr>
      <w:r>
        <w:rPr/>
        <w:t xml:space="preserve">Ethical implications of promoting incestuous behavior
</w:t>
      </w:r>
    </w:p>
    <w:p>
      <w:pPr>
        <w:spacing w:after="0"/>
        <w:numPr>
          <w:ilvl w:val="0"/>
          <w:numId w:val="2"/>
        </w:numPr>
      </w:pPr>
      <w:r>
        <w:rPr/>
        <w:t xml:space="preserve">Societal taboos surrounding incest
</w:t>
      </w:r>
    </w:p>
    <w:p>
      <w:pPr>
        <w:spacing w:after="0"/>
        <w:numPr>
          <w:ilvl w:val="0"/>
          <w:numId w:val="2"/>
        </w:numPr>
      </w:pPr>
      <w:r>
        <w:rPr/>
        <w:t xml:space="preserve">Effects of incest on family dynamics
</w:t>
      </w:r>
    </w:p>
    <w:p>
      <w:pPr>
        <w:numPr>
          <w:ilvl w:val="0"/>
          <w:numId w:val="2"/>
        </w:numPr>
      </w:pPr>
      <w:r>
        <w:rPr/>
        <w:t xml:space="preserve">Support services for individuals affected by incest</w:t>
      </w:r>
    </w:p>
    <w:p>
      <w:pPr>
        <w:pStyle w:val="Heading1"/>
      </w:pPr>
      <w:bookmarkStart w:id="6" w:name="_Toc6"/>
      <w:r>
        <w:t>Report location:</w:t>
      </w:r>
      <w:bookmarkEnd w:id="6"/>
    </w:p>
    <w:p>
      <w:hyperlink r:id="rId8" w:history="1">
        <w:r>
          <w:rPr>
            <w:color w:val="2980b9"/>
            <w:u w:val="single"/>
          </w:rPr>
          <w:t xml:space="preserve">https://www.fullpicture.app/item/8e78a1f4150e89cbec7d6ff8d7bf32f1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F330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s-dream.com/forum/index.php?threads%2Fthe-camping-trip.58670%2F=" TargetMode="External"/><Relationship Id="rId8" Type="http://schemas.openxmlformats.org/officeDocument/2006/relationships/hyperlink" Target="https://www.fullpicture.app/item/8e78a1f4150e89cbec7d6ff8d7bf32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2024-04-04T08:40:25+02:00</dcterms:created>
  <dcterms:modified xsi:type="dcterms:W3CDTF">2024-04-04T08:40:25+02:00</dcterms:modified>
</cp:coreProperties>
</file>

<file path=docProps/custom.xml><?xml version="1.0" encoding="utf-8"?>
<Properties xmlns="http://schemas.openxmlformats.org/officeDocument/2006/custom-properties" xmlns:vt="http://schemas.openxmlformats.org/officeDocument/2006/docPropsVTypes"/>
</file>