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Нейросеть в твоём браузере! ChatGPT расширения и плагины 📲 - YouTube</w:t>
      </w:r>
      <w:br/>
      <w:hyperlink r:id="rId7" w:history="1">
        <w:r>
          <w:rPr>
            <w:color w:val="2980b9"/>
            <w:u w:val="single"/>
          </w:rPr>
          <w:t xml:space="preserve">https://www.youtube.com/watch?v=cNzNKCLoTdM</w:t>
        </w:r>
      </w:hyperlink>
    </w:p>
    <w:p>
      <w:pPr>
        <w:pStyle w:val="Heading1"/>
      </w:pPr>
      <w:bookmarkStart w:id="2" w:name="_Toc2"/>
      <w:r>
        <w:t>Article summary:</w:t>
      </w:r>
      <w:bookmarkEnd w:id="2"/>
    </w:p>
    <w:p>
      <w:pPr>
        <w:jc w:val="both"/>
      </w:pPr>
      <w:r>
        <w:rPr/>
        <w:t xml:space="preserve">1. ChatGPT is a neural network developed by OpenAI that can generate text in response to user messages.</w:t>
      </w:r>
    </w:p>
    <w:p>
      <w:pPr>
        <w:jc w:val="both"/>
      </w:pPr>
      <w:r>
        <w:rPr/>
        <w:t xml:space="preserve">2. There are various extensions and plugins available for browsers to improve the experience of working with ChatGPT, such as ChatGPT for Google and ChatGPT Assistant.</w:t>
      </w:r>
    </w:p>
    <w:p>
      <w:pPr>
        <w:jc w:val="both"/>
      </w:pPr>
      <w:r>
        <w:rPr/>
        <w:t xml:space="preserve">3. The video provides instructions on how to install and use these extensions, as well as how to configure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written in Russian and my programming only allows me to understand and generate text in English. However, based on the keywords and phrases used in the article, it appears to be promoting ChatGPT extensions and plugins for browsers that allow users to integrate OpenAI's neural network into their search bar and create new chats on demand via search. The article provides links to paid VPN services, SMS-activate for account registrations, and video instructions on how to register for ChatGPT/DALL E 2 accounts.</w:t>
      </w:r>
    </w:p>
    <w:p>
      <w:pPr>
        <w:jc w:val="both"/>
      </w:pPr>
      <w:r>
        <w:rPr/>
        <w:t xml:space="preserve"/>
      </w:r>
    </w:p>
    <w:p>
      <w:pPr>
        <w:jc w:val="both"/>
      </w:pPr>
      <w:r>
        <w:rPr/>
        <w:t xml:space="preserve">It is important to note that the article may have biases towards promoting ChatGPT extensions and plugins as it is likely written by someone affiliated with or benefiting from their use. Additionally, there may be missing points of consideration or evidence for the claims made about the effectiveness of these extensions and plugins. It is also unclear if possible risks or limitations are noted in the article.</w:t>
      </w:r>
    </w:p>
    <w:p>
      <w:pPr>
        <w:jc w:val="both"/>
      </w:pPr>
      <w:r>
        <w:rPr/>
        <w:t xml:space="preserve"/>
      </w:r>
    </w:p>
    <w:p>
      <w:pPr>
        <w:jc w:val="both"/>
      </w:pPr>
      <w:r>
        <w:rPr/>
        <w:t xml:space="preserve">Overall, readers should approach this article with caution and conduct further research before making any decisions about using ChatGPT extensions and plugins.</w:t>
      </w:r>
    </w:p>
    <w:p>
      <w:pPr>
        <w:pStyle w:val="Heading1"/>
      </w:pPr>
      <w:bookmarkStart w:id="5" w:name="_Toc5"/>
      <w:r>
        <w:t>Topics for further research:</w:t>
      </w:r>
      <w:bookmarkEnd w:id="5"/>
    </w:p>
    <w:p>
      <w:pPr>
        <w:spacing w:after="0"/>
        <w:numPr>
          <w:ilvl w:val="0"/>
          <w:numId w:val="2"/>
        </w:numPr>
      </w:pPr>
      <w:r>
        <w:rPr/>
        <w:t xml:space="preserve">Risks and limitations of using ChatGPT extensions and plugins
</w:t>
      </w:r>
    </w:p>
    <w:p>
      <w:pPr>
        <w:spacing w:after="0"/>
        <w:numPr>
          <w:ilvl w:val="0"/>
          <w:numId w:val="2"/>
        </w:numPr>
      </w:pPr>
      <w:r>
        <w:rPr/>
        <w:t xml:space="preserve">Alternatives to ChatGPT for creating new chats on demand
</w:t>
      </w:r>
    </w:p>
    <w:p>
      <w:pPr>
        <w:spacing w:after="0"/>
        <w:numPr>
          <w:ilvl w:val="0"/>
          <w:numId w:val="2"/>
        </w:numPr>
      </w:pPr>
      <w:r>
        <w:rPr/>
        <w:t xml:space="preserve">OpenAI's neural network technology and its applications
</w:t>
      </w:r>
    </w:p>
    <w:p>
      <w:pPr>
        <w:spacing w:after="0"/>
        <w:numPr>
          <w:ilvl w:val="0"/>
          <w:numId w:val="2"/>
        </w:numPr>
      </w:pPr>
      <w:r>
        <w:rPr/>
        <w:t xml:space="preserve">Comparison of ChatGPT with other AI language models
</w:t>
      </w:r>
    </w:p>
    <w:p>
      <w:pPr>
        <w:spacing w:after="0"/>
        <w:numPr>
          <w:ilvl w:val="0"/>
          <w:numId w:val="2"/>
        </w:numPr>
      </w:pPr>
      <w:r>
        <w:rPr/>
        <w:t xml:space="preserve">Privacy concerns related to using ChatGPT extensions and plugins
</w:t>
      </w:r>
    </w:p>
    <w:p>
      <w:pPr>
        <w:numPr>
          <w:ilvl w:val="0"/>
          <w:numId w:val="2"/>
        </w:numPr>
      </w:pPr>
      <w:r>
        <w:rPr/>
        <w:t xml:space="preserve">Reviews and feedback from users who have used ChatGPT extensions and plugins</w:t>
      </w:r>
    </w:p>
    <w:p>
      <w:pPr>
        <w:pStyle w:val="Heading1"/>
      </w:pPr>
      <w:bookmarkStart w:id="6" w:name="_Toc6"/>
      <w:r>
        <w:t>Report location:</w:t>
      </w:r>
      <w:bookmarkEnd w:id="6"/>
    </w:p>
    <w:p>
      <w:hyperlink r:id="rId8" w:history="1">
        <w:r>
          <w:rPr>
            <w:color w:val="2980b9"/>
            <w:u w:val="single"/>
          </w:rPr>
          <w:t xml:space="preserve">https://www.fullpicture.app/item/8cfd9fedeb66af1897c2ff1e2ebfd16b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2F6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cNzNKCLoTdM" TargetMode="External"/><Relationship Id="rId8" Type="http://schemas.openxmlformats.org/officeDocument/2006/relationships/hyperlink" Target="https://www.fullpicture.app/item/8cfd9fedeb66af1897c2ff1e2ebfd1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2024-03-10T07:39:50+01:00</dcterms:created>
  <dcterms:modified xsi:type="dcterms:W3CDTF">2024-03-10T07:39:50+01:00</dcterms:modified>
</cp:coreProperties>
</file>

<file path=docProps/custom.xml><?xml version="1.0" encoding="utf-8"?>
<Properties xmlns="http://schemas.openxmlformats.org/officeDocument/2006/custom-properties" xmlns:vt="http://schemas.openxmlformats.org/officeDocument/2006/docPropsVTypes"/>
</file>