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Elicker: Brackeen Switched Sides After I… | New Haven Independent</w:t>
      </w:r>
      <w:br/>
      <w:hyperlink r:id="rId7" w:history="1">
        <w:r>
          <w:rPr>
            <w:color w:val="2980b9"/>
            <w:u w:val="single"/>
          </w:rPr>
          <w:t xml:space="preserve">https://www.newhavenindependent.org/article/elicker_brackeen_switched_sides_after_i_turned_him_down_for_a_job</w:t>
        </w:r>
      </w:hyperlink>
    </w:p>
    <w:p>
      <w:pPr>
        <w:pStyle w:val="Heading1"/>
      </w:pPr>
      <w:bookmarkStart w:id="2" w:name="_Toc2"/>
      <w:r>
        <w:t>Article summary:</w:t>
      </w:r>
      <w:bookmarkEnd w:id="2"/>
    </w:p>
    <w:p>
      <w:pPr>
        <w:jc w:val="both"/>
      </w:pPr>
      <w:r>
        <w:rPr/>
        <w:t xml:space="preserve">1. Mayor Justin Elicker informed a longtime supporter, Upper Westville Alder Darryl Brackeen, that he would not be hired for a City Hall job. </w:t>
      </w:r>
    </w:p>
    <w:p>
      <w:pPr>
        <w:jc w:val="both"/>
      </w:pPr>
      <w:r>
        <w:rPr/>
        <w:t xml:space="preserve">2. The next day, Brackeen announced he had signed on to manage the campaign of one of Elicker’s challengers in this year’s race for the Democratic nomination. </w:t>
      </w:r>
    </w:p>
    <w:p>
      <w:pPr>
        <w:jc w:val="both"/>
      </w:pPr>
      <w:r>
        <w:rPr/>
        <w:t xml:space="preserve">3. Brackeen cited the state of public education in New Haven and Elicker’s handling of it as reasons for his decision to support someone else now.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factual information about the events that have taken place between Mayor Justin Elicker and Alder Darryl Brackeen. It also provides quotes from both parties which adds credibility to the article. However, there are some potential biases present in the article which could affect its trustworthiness and reliability. For example, the article does not provide any counterarguments or perspectives from other sources such as political analysts or experts on public education in New Haven. Additionally, there is no mention of any risks associated with Elicker's handling of public education in New Haven which could be seen as a form of one-sided reporting. Furthermore, while the article does provide quotes from both parties involved, it does not explore any possible motivations behind their decisions which could lead to an incomplete understanding of the situation at hand. Finally, there is no mention of any other candidates running for mayor in this year's election which could be seen as promotional content for Tom Goldenberg's campaign.</w:t>
      </w:r>
    </w:p>
    <w:p>
      <w:pPr>
        <w:pStyle w:val="Heading1"/>
      </w:pPr>
      <w:bookmarkStart w:id="5" w:name="_Toc5"/>
      <w:r>
        <w:t>Topics for further research:</w:t>
      </w:r>
      <w:bookmarkEnd w:id="5"/>
    </w:p>
    <w:p>
      <w:pPr>
        <w:spacing w:after="0"/>
        <w:numPr>
          <w:ilvl w:val="0"/>
          <w:numId w:val="2"/>
        </w:numPr>
      </w:pPr>
      <w:r>
        <w:rPr/>
        <w:t xml:space="preserve">New Haven public education risks</w:t>
      </w:r>
    </w:p>
    <w:p>
      <w:pPr>
        <w:spacing w:after="0"/>
        <w:numPr>
          <w:ilvl w:val="0"/>
          <w:numId w:val="2"/>
        </w:numPr>
      </w:pPr>
      <w:r>
        <w:rPr/>
        <w:t xml:space="preserve">Political analysis of New Haven mayoral election</w:t>
      </w:r>
    </w:p>
    <w:p>
      <w:pPr>
        <w:spacing w:after="0"/>
        <w:numPr>
          <w:ilvl w:val="0"/>
          <w:numId w:val="2"/>
        </w:numPr>
      </w:pPr>
      <w:r>
        <w:rPr/>
        <w:t xml:space="preserve">Impact of Justin Elicker's policies on New Haven</w:t>
      </w:r>
    </w:p>
    <w:p>
      <w:pPr>
        <w:spacing w:after="0"/>
        <w:numPr>
          <w:ilvl w:val="0"/>
          <w:numId w:val="2"/>
        </w:numPr>
      </w:pPr>
      <w:r>
        <w:rPr/>
        <w:t xml:space="preserve">Darryl Brackeen's views on public education</w:t>
      </w:r>
    </w:p>
    <w:p>
      <w:pPr>
        <w:spacing w:after="0"/>
        <w:numPr>
          <w:ilvl w:val="0"/>
          <w:numId w:val="2"/>
        </w:numPr>
      </w:pPr>
      <w:r>
        <w:rPr/>
        <w:t xml:space="preserve">Tom Goldenberg's mayoral campaign</w:t>
      </w:r>
    </w:p>
    <w:p>
      <w:pPr>
        <w:numPr>
          <w:ilvl w:val="0"/>
          <w:numId w:val="2"/>
        </w:numPr>
      </w:pPr>
      <w:r>
        <w:rPr/>
        <w:t xml:space="preserve">Other candidates running for New Haven mayor</w:t>
      </w:r>
    </w:p>
    <w:p>
      <w:pPr>
        <w:pStyle w:val="Heading1"/>
      </w:pPr>
      <w:bookmarkStart w:id="6" w:name="_Toc6"/>
      <w:r>
        <w:t>Report location:</w:t>
      </w:r>
      <w:bookmarkEnd w:id="6"/>
    </w:p>
    <w:p>
      <w:hyperlink r:id="rId8" w:history="1">
        <w:r>
          <w:rPr>
            <w:color w:val="2980b9"/>
            <w:u w:val="single"/>
          </w:rPr>
          <w:t xml:space="preserve">https://www.fullpicture.app/item/8b70b01bd3da3bf7d733c5001c1a8d61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21ED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havenindependent.org/article/elicker_brackeen_switched_sides_after_i_turned_him_down_for_a_job" TargetMode="External"/><Relationship Id="rId8" Type="http://schemas.openxmlformats.org/officeDocument/2006/relationships/hyperlink" Target="https://www.fullpicture.app/item/8b70b01bd3da3bf7d733c5001c1a8d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2023-02-21T23:06:31+01:00</dcterms:created>
  <dcterms:modified xsi:type="dcterms:W3CDTF">2023-02-21T23:06:31+01:00</dcterms:modified>
</cp:coreProperties>
</file>

<file path=docProps/custom.xml><?xml version="1.0" encoding="utf-8"?>
<Properties xmlns="http://schemas.openxmlformats.org/officeDocument/2006/custom-properties" xmlns:vt="http://schemas.openxmlformats.org/officeDocument/2006/docPropsVTypes"/>
</file>