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Autophagy regulates testosterone synthesis by facilitating cholesterol uptake in Leydig cells | Journal of Cell Biology | Rockefeller University Press</w:t>
      </w:r>
      <w:br/>
      <w:hyperlink r:id="rId7" w:history="1">
        <w:r>
          <w:rPr>
            <w:color w:val="2980b9"/>
            <w:u w:val="single"/>
          </w:rPr>
          <w:t xml:space="preserve">https://rupress.org/jcb/article/217/6/2103/39295/Autophagy-regulates-testosterone-synthesis-by</w:t>
        </w:r>
      </w:hyperlink>
    </w:p>
    <w:p>
      <w:pPr>
        <w:pStyle w:val="Heading1"/>
      </w:pPr>
      <w:bookmarkStart w:id="2" w:name="_Toc2"/>
      <w:r>
        <w:t>Article summary:</w:t>
      </w:r>
      <w:bookmarkEnd w:id="2"/>
    </w:p>
    <w:p>
      <w:pPr>
        <w:jc w:val="both"/>
      </w:pPr>
      <w:r>
        <w:rPr/>
        <w:t xml:space="preserve">1. 自噬通过促进胆固醇摄取来调节睾丸间质细胞中的睾酮合成。</w:t>
      </w:r>
    </w:p>
    <w:p>
      <w:pPr>
        <w:jc w:val="both"/>
      </w:pPr>
      <w:r>
        <w:rPr/>
        <w:t xml:space="preserve">2. 自噬在睾丸间质细胞中调控胆固醇代谢和内源性雄激素合成的过程中起关键作用。</w:t>
      </w:r>
    </w:p>
    <w:p>
      <w:pPr>
        <w:jc w:val="both"/>
      </w:pPr>
      <w:r>
        <w:rPr/>
        <w:t xml:space="preserve">3. 睾丸间质细胞中的自噬通路可能是治疗男性不育和其他与雄激素合成相关疾病的新靶点。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潜在偏见及其来源：文章没有明确提到作者的潜在偏见或利益冲突。然而，由于作者来自中国科学院和北京医院等机构，可能存在国家或机构层面的利益驱动，例如推广中国科学研究或医疗技术。</w:t>
      </w:r>
    </w:p>
    <w:p>
      <w:pPr>
        <w:jc w:val="both"/>
      </w:pPr>
      <w:r>
        <w:rPr/>
        <w:t xml:space="preserve"/>
      </w:r>
    </w:p>
    <w:p>
      <w:pPr>
        <w:jc w:val="both"/>
      </w:pPr>
      <w:r>
        <w:rPr/>
        <w:t xml:space="preserve">2. 片面报道：文章只关注了自噬对睾丸间质细胞中胆固醇摄取和睾酮合成的影响，而忽略了其他可能影响睾酮合成的因素。这种片面报道可能导致读者对该过程的理解不完整。</w:t>
      </w:r>
    </w:p>
    <w:p>
      <w:pPr>
        <w:jc w:val="both"/>
      </w:pPr>
      <w:r>
        <w:rPr/>
        <w:t xml:space="preserve"/>
      </w:r>
    </w:p>
    <w:p>
      <w:pPr>
        <w:jc w:val="both"/>
      </w:pPr>
      <w:r>
        <w:rPr/>
        <w:t xml:space="preserve">3. 无根据的主张：文章声称自噬通过促进胆固醇摄取来调节睾酮合成，但并未提供足够的实验证据来支持这一主张。缺乏实验证据使得该主张缺乏可信度。</w:t>
      </w:r>
    </w:p>
    <w:p>
      <w:pPr>
        <w:jc w:val="both"/>
      </w:pPr>
      <w:r>
        <w:rPr/>
        <w:t xml:space="preserve"/>
      </w:r>
    </w:p>
    <w:p>
      <w:pPr>
        <w:jc w:val="both"/>
      </w:pPr>
      <w:r>
        <w:rPr/>
        <w:t xml:space="preserve">4. 缺失的考虑点：文章没有讨论其他可能影响胆固醇摄取和睾酮合成的因素，如激素调节、细胞内信号传导等。这种缺失使得读者无法全面了解该过程。</w:t>
      </w:r>
    </w:p>
    <w:p>
      <w:pPr>
        <w:jc w:val="both"/>
      </w:pPr>
      <w:r>
        <w:rPr/>
        <w:t xml:space="preserve"/>
      </w:r>
    </w:p>
    <w:p>
      <w:pPr>
        <w:jc w:val="both"/>
      </w:pPr>
      <w:r>
        <w:rPr/>
        <w:t xml:space="preserve">5. 所提出主张的缺失证据：文章没有提供足够的实验证据来支持自噬对胆固醇摄取和睾酮合成的调节作用。缺乏实验证据使得该主张缺乏可信度。</w:t>
      </w:r>
    </w:p>
    <w:p>
      <w:pPr>
        <w:jc w:val="both"/>
      </w:pPr>
      <w:r>
        <w:rPr/>
        <w:t xml:space="preserve"/>
      </w:r>
    </w:p>
    <w:p>
      <w:pPr>
        <w:jc w:val="both"/>
      </w:pPr>
      <w:r>
        <w:rPr/>
        <w:t xml:space="preserve">6. 未探索的反驳：文章没有探讨其他可能解释胆固醇摄取和睾酮合成之间关系的观点或研究结果。这种未探索可能导致读者对该过程的理解不完整。</w:t>
      </w:r>
    </w:p>
    <w:p>
      <w:pPr>
        <w:jc w:val="both"/>
      </w:pPr>
      <w:r>
        <w:rPr/>
        <w:t xml:space="preserve"/>
      </w:r>
    </w:p>
    <w:p>
      <w:pPr>
        <w:jc w:val="both"/>
      </w:pPr>
      <w:r>
        <w:rPr/>
        <w:t xml:space="preserve">7. 宣传内容：文章没有明确宣传任何特定产品或服务，但由于作者来自中国科学院等机构，可能存在国家或机构层面的宣传意图，例如推广中国科学研究或医疗技术。</w:t>
      </w:r>
    </w:p>
    <w:p>
      <w:pPr>
        <w:jc w:val="both"/>
      </w:pPr>
      <w:r>
        <w:rPr/>
        <w:t xml:space="preserve"/>
      </w:r>
    </w:p>
    <w:p>
      <w:pPr>
        <w:jc w:val="both"/>
      </w:pPr>
      <w:r>
        <w:rPr/>
        <w:t xml:space="preserve">8. 偏袒：文章没有明显偏袒任何特定观点或利益相关方。然而，由于作者来自中国科学院等机构，可能存在国家或机构层面的偏袒倾向。</w:t>
      </w:r>
    </w:p>
    <w:p>
      <w:pPr>
        <w:jc w:val="both"/>
      </w:pPr>
      <w:r>
        <w:rPr/>
        <w:t xml:space="preserve"/>
      </w:r>
    </w:p>
    <w:p>
      <w:pPr>
        <w:jc w:val="both"/>
      </w:pPr>
      <w:r>
        <w:rPr/>
        <w:t xml:space="preserve">9. 是否注意到可能的风险：文章未提及任何与该研究相关的潜在风险或副作用。这种忽略可能导致读者对该研究结果产生误导性理解。</w:t>
      </w:r>
    </w:p>
    <w:p>
      <w:pPr>
        <w:jc w:val="both"/>
      </w:pPr>
      <w:r>
        <w:rPr/>
        <w:t xml:space="preserve"/>
      </w:r>
    </w:p>
    <w:p>
      <w:pPr>
        <w:jc w:val="both"/>
      </w:pPr>
      <w:r>
        <w:rPr/>
        <w:t xml:space="preserve">10. 没有平等地呈现双方：文章只关注了自噬对胆固醇摄取和睾酮合成的积极影响，而未探讨可能的负面影响或其他观点。这种不平等的呈现可能导致读者对该过程的理解产生偏见。</w:t>
      </w:r>
    </w:p>
    <w:p>
      <w:pPr>
        <w:jc w:val="both"/>
      </w:pPr>
      <w:r>
        <w:rPr/>
        <w:t xml:space="preserve"/>
      </w:r>
    </w:p>
    <w:p>
      <w:pPr>
        <w:jc w:val="both"/>
      </w:pPr>
      <w:r>
        <w:rPr/>
        <w:t xml:space="preserve">总体而言，上述文章存在一些潜在偏见、片面报道、无根据的主张、缺失的考虑点和证据，以及未探索的反驳。读者应该保持批判思维，并寻找更多相关研究来全面了解该主题。</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文章片面报道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https://www.fullpicture.app/item/8acfea6359c571329ef134bf604cc8fe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F75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press.org/jcb/article/217/6/2103/39295/Autophagy-regulates-testosterone-synthesis-by" TargetMode="External"/><Relationship Id="rId8" Type="http://schemas.openxmlformats.org/officeDocument/2006/relationships/hyperlink" Target="https://www.fullpicture.app/item/8acfea6359c571329ef134bf604cc8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2023-08-04T04:37:12+02:00</dcterms:created>
  <dcterms:modified xsi:type="dcterms:W3CDTF">2023-08-04T04:37:12+02:00</dcterms:modified>
</cp:coreProperties>
</file>

<file path=docProps/custom.xml><?xml version="1.0" encoding="utf-8"?>
<Properties xmlns="http://schemas.openxmlformats.org/officeDocument/2006/custom-properties" xmlns:vt="http://schemas.openxmlformats.org/officeDocument/2006/docPropsVTypes"/>
</file>