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大众途昂真的好？ 听听美国佬如何评价美版途昂（Atlas） - 知乎</w:t>
      </w:r>
      <w:br/>
      <w:hyperlink r:id="rId7" w:history="1">
        <w:r>
          <w:rPr>
            <w:color w:val="2980b9"/>
            <w:u w:val="single"/>
          </w:rPr>
          <w:t xml:space="preserve">https://zhuanlan.zhihu.com/p/127964379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美版途昂与国内途昂差距很大，美版搭载3.6升VR6发动机，而国内起步是2.0T。</w:t>
      </w:r>
    </w:p>
    <w:p>
      <w:pPr>
        <w:jc w:val="both"/>
      </w:pPr>
      <w:r>
        <w:rPr/>
        <w:t xml:space="preserve">2. 美版途昂的发动机排气量和声浪在中大型SUV上表现良好，但前驱版本容易突破前轮极限，在湿滑路面容易打滑。</w:t>
      </w:r>
    </w:p>
    <w:p>
      <w:pPr>
        <w:jc w:val="both"/>
      </w:pPr>
      <w:r>
        <w:rPr/>
        <w:t xml:space="preserve">3. 途昂拥有超大的行李厢空间，能够提供非常充足的空间来存放任何东西。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偏见来源：文章只关注了美版途昂的发动机和变速器，而忽略了其他方面的评价。这可能是因为作者对汽车技术不够熟悉，或者是因为他有偏见，认为发动机和变速器是最重要的因素。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片面报道：文章只提到了美版途昂的缺点，而没有提到其优点。例如，该车在美国市场上获得了很高的评价，被认为是一款性价比很高的SUV。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无根据主张：文章中提到“即便是国内2.5T VR6发动机的途昂也没有这台车的声浪好听”，但并没有给出任何证据来支持这个主张。此外，声音是否好听也是一个主观判断，并不具有普遍性。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缺失考虑点：文章没有考虑到美国市场和中国市场之间的差异。例如，在中国市场上，消费者更加注重油耗和环保问题，因此大众推出了2.0T版本的途昂。而在美国市场上，消费者更加注重驾驶体验和性能表现。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所提出主张缺失证据：文章中提到“如果在湿滑路面，基本起步都会激活ESP，即便它配备了245/60 R18的轮胎”，但并没有给出任何证据来支持这个主张。此外，不同的驾驶者和路况下，车辆的表现也会有所不同。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未探索反驳：文章中没有探讨其他人对美版途昂的评价和看法，也没有提供反驳意见。这可能导致读者对该车的评价产生偏差。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宣传内容：文章中存在一些宣传内容，例如“消费者就喜欢这台车的一个点，个头够大”，这种言论可能是为了推销该车而夸大其优点。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偏袒：文章中存在一定程度上的偏袒，例如作者只关注了美版途昂的缺点，并且没有提供足够的证据来支持自己的观点。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aspects of Volkswagen Touareg not covered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on drawbacks without mentioning advantages
</w:t>
      </w:r>
    </w:p>
    <w:p>
      <w:pPr>
        <w:spacing w:after="0"/>
        <w:numPr>
          <w:ilvl w:val="0"/>
          <w:numId w:val="2"/>
        </w:numPr>
      </w:pPr>
      <w:r>
        <w:rPr/>
        <w:t xml:space="preserve">Unsubstantiated claim about engine sound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differences between US and Chinese markets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 about vehicle performance
</w:t>
      </w:r>
    </w:p>
    <w:p>
      <w:pPr>
        <w:numPr>
          <w:ilvl w:val="0"/>
          <w:numId w:val="2"/>
        </w:numPr>
      </w:pPr>
      <w:r>
        <w:rPr/>
        <w:t xml:space="preserve">Failure to explore opposing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https://www.fullpicture.app/item/8a2646ab8b700f32646ee83e93c10778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4CA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127964379" TargetMode="External"/><Relationship Id="rId8" Type="http://schemas.openxmlformats.org/officeDocument/2006/relationships/hyperlink" Target="https://www.fullpicture.app/item/8a2646ab8b700f32646ee83e93c107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2024-01-15T16:09:18+01:00</dcterms:created>
  <dcterms:modified xsi:type="dcterms:W3CDTF">2024-01-15T16:09:18+01:00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