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Plant growth-promoting bacteria in the rhizo- and endosphere of plants: Their role, colonization, mechanisms involved and prospects for utilization - ScienceDirect</w:t>
      </w:r>
      <w:br/>
      <w:hyperlink r:id="rId7" w:history="1">
        <w:r>
          <w:rPr>
            <w:color w:val="2980b9"/>
            <w:u w:val="single"/>
          </w:rPr>
          <w:t xml:space="preserve">https://www.sciencedirect.com/science/article/abs/pii/S0038071709004398?via%3Dihub=</w:t>
        </w:r>
      </w:hyperlink>
    </w:p>
    <w:p>
      <w:pPr>
        <w:pStyle w:val="Heading1"/>
      </w:pPr>
      <w:bookmarkStart w:id="2" w:name="_Toc2"/>
      <w:r>
        <w:t>Article summary:</w:t>
      </w:r>
      <w:bookmarkEnd w:id="2"/>
    </w:p>
    <w:p>
      <w:pPr>
        <w:jc w:val="both"/>
      </w:pPr>
      <w:r>
        <w:rPr/>
        <w:t xml:space="preserve">1. Rhizosphere and endosphere of plants are hotspots for microbial abundance and activity due to the presence of root exudates and rhizodeposits.</w:t>
      </w:r>
    </w:p>
    <w:p>
      <w:pPr>
        <w:jc w:val="both"/>
      </w:pPr>
      <w:r>
        <w:rPr/>
        <w:t xml:space="preserve">2. Plant growth-promoting bacteria (PGPB) or plant growth-promoting rhizobacteria (PGPR) can stimulate plant growth, increase yield, reduce pathogen infection, and reduce biotic or abiotic plant stress without causing harm to the plants.</w:t>
      </w:r>
    </w:p>
    <w:p>
      <w:pPr>
        <w:jc w:val="both"/>
      </w:pPr>
      <w:r>
        <w:rPr/>
        <w:t xml:space="preserve">3. Successful colonization of PGPB in the rhizosphere and subsequent endosphere is crucial for promoting plant growth or health, but insufficient colonization often leads to failure in achieving desired effects when applied in the field.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对于上述文章的详细批判性分析，以下是一些可能的观点：</w:t>
      </w:r>
    </w:p>
    <w:p>
      <w:pPr>
        <w:jc w:val="both"/>
      </w:pPr>
      <w:r>
        <w:rPr/>
        <w:t xml:space="preserve"/>
      </w:r>
    </w:p>
    <w:p>
      <w:pPr>
        <w:jc w:val="both"/>
      </w:pPr>
      <w:r>
        <w:rPr/>
        <w:t xml:space="preserve">1. 偏见及其来源：文章似乎有一定的偏见，倾向于强调植物生长促进细菌（PGPB）的积极作用，而忽视了它们可能带来的负面影响。这种偏见可能源自作者对PGPB研究领域的专业背景和个人立场。</w:t>
      </w:r>
    </w:p>
    <w:p>
      <w:pPr>
        <w:jc w:val="both"/>
      </w:pPr>
      <w:r>
        <w:rPr/>
        <w:t xml:space="preserve"/>
      </w:r>
    </w:p>
    <w:p>
      <w:pPr>
        <w:jc w:val="both"/>
      </w:pPr>
      <w:r>
        <w:rPr/>
        <w:t xml:space="preserve">2. 片面报道：文章主要关注PGPB对植物生长和健康的积极影响，但没有提及可能存在的负面效应。例如，某些PGPB株系可能会导致植物疾病或产生有害代谢产物。</w:t>
      </w:r>
    </w:p>
    <w:p>
      <w:pPr>
        <w:jc w:val="both"/>
      </w:pPr>
      <w:r>
        <w:rPr/>
        <w:t xml:space="preserve"/>
      </w:r>
    </w:p>
    <w:p>
      <w:pPr>
        <w:jc w:val="both"/>
      </w:pPr>
      <w:r>
        <w:rPr/>
        <w:t xml:space="preserve">3. 无根据的主张：文章中提到PGPB可以增加作物产量、减少病原体感染等好处，但没有提供足够的证据支持这些主张。缺乏实验证据使得这些主张显得不可靠。</w:t>
      </w:r>
    </w:p>
    <w:p>
      <w:pPr>
        <w:jc w:val="both"/>
      </w:pPr>
      <w:r>
        <w:rPr/>
        <w:t xml:space="preserve"/>
      </w:r>
    </w:p>
    <w:p>
      <w:pPr>
        <w:jc w:val="both"/>
      </w:pPr>
      <w:r>
        <w:rPr/>
        <w:t xml:space="preserve">4. 缺失的考虑点：文章没有涉及到环境因素对PGPB活性和效果的影响。例如，土壤类型、气候条件和农业管理措施等因素都可能影响PGPB与植物之间的相互作用。</w:t>
      </w:r>
    </w:p>
    <w:p>
      <w:pPr>
        <w:jc w:val="both"/>
      </w:pPr>
      <w:r>
        <w:rPr/>
        <w:t xml:space="preserve"/>
      </w:r>
    </w:p>
    <w:p>
      <w:pPr>
        <w:jc w:val="both"/>
      </w:pPr>
      <w:r>
        <w:rPr/>
        <w:t xml:space="preserve">5. 所提出主张的缺失证据：文章中提到PGPB可以通过根际和内生菌群定殖来促进植物生长，但没有提供足够的实验证据来支持这一观点。更多的研究需要进行以验证这些主张。</w:t>
      </w:r>
    </w:p>
    <w:p>
      <w:pPr>
        <w:jc w:val="both"/>
      </w:pPr>
      <w:r>
        <w:rPr/>
        <w:t xml:space="preserve"/>
      </w:r>
    </w:p>
    <w:p>
      <w:pPr>
        <w:jc w:val="both"/>
      </w:pPr>
      <w:r>
        <w:rPr/>
        <w:t xml:space="preserve">6. 未探索的反驳：文章没有涉及可能存在的反对意见或争议观点。例如，有人认为PGPB在实际农田应用中效果不稳定，且其长期影响尚不清楚。</w:t>
      </w:r>
    </w:p>
    <w:p>
      <w:pPr>
        <w:jc w:val="both"/>
      </w:pPr>
      <w:r>
        <w:rPr/>
        <w:t xml:space="preserve"/>
      </w:r>
    </w:p>
    <w:p>
      <w:pPr>
        <w:jc w:val="both"/>
      </w:pPr>
      <w:r>
        <w:rPr/>
        <w:t xml:space="preserve">7. 宣传内容：文章似乎倾向于宣传PGPB的应用前景和潜力，而忽视了相关研究领域中存在的挑战和限制。</w:t>
      </w:r>
    </w:p>
    <w:p>
      <w:pPr>
        <w:jc w:val="both"/>
      </w:pPr>
      <w:r>
        <w:rPr/>
        <w:t xml:space="preserve"/>
      </w:r>
    </w:p>
    <w:p>
      <w:pPr>
        <w:jc w:val="both"/>
      </w:pPr>
      <w:r>
        <w:rPr/>
        <w:t xml:space="preserve">8. 偏袒：文章似乎偏袒PGPB研究领域，并未平等地呈现双方观点。更全面客观地讨论PGPB的优势和局限性将有助于读者对该话题有更全面的理解。</w:t>
      </w:r>
    </w:p>
    <w:p>
      <w:pPr>
        <w:jc w:val="both"/>
      </w:pPr>
      <w:r>
        <w:rPr/>
        <w:t xml:space="preserve"/>
      </w:r>
    </w:p>
    <w:p>
      <w:pPr>
        <w:jc w:val="both"/>
      </w:pPr>
      <w:r>
        <w:rPr/>
        <w:t xml:space="preserve">9. 是否注意到可能的风险：文章没有明确提及使用PGPB可能带来的风险或副作用。例如，某些PGPB株系可能会引起环境污染或对非目标生物产生负面影响。</w:t>
      </w:r>
    </w:p>
    <w:p>
      <w:pPr>
        <w:jc w:val="both"/>
      </w:pPr>
      <w:r>
        <w:rPr/>
        <w:t xml:space="preserve"/>
      </w:r>
    </w:p>
    <w:p>
      <w:pPr>
        <w:jc w:val="both"/>
      </w:pPr>
      <w:r>
        <w:rPr/>
        <w:t xml:space="preserve">总之，上述文章在介绍植物与PGPB相互作用的过程中存在一些偏见和片面性，缺乏对负面影响、挑战和限制的全面讨论。更多的研究和证据需要支持文章中提出的主张，并且应该平等地呈现双方观点以促进更全面客观的理解。</w:t>
      </w:r>
    </w:p>
    <w:p>
      <w:pPr>
        <w:pStyle w:val="Heading1"/>
      </w:pPr>
      <w:bookmarkStart w:id="5" w:name="_Toc5"/>
      <w:r>
        <w:t>Topics for further research:</w:t>
      </w:r>
      <w:bookmarkEnd w:id="5"/>
    </w:p>
    <w:p>
      <w:pPr>
        <w:spacing w:after="0"/>
        <w:numPr>
          <w:ilvl w:val="0"/>
          <w:numId w:val="2"/>
        </w:numPr>
      </w:pPr>
      <w:r>
        <w:rPr/>
        <w:t xml:space="preserve">PGPB的负面影响
</w:t>
      </w:r>
    </w:p>
    <w:p>
      <w:pPr>
        <w:spacing w:after="0"/>
        <w:numPr>
          <w:ilvl w:val="0"/>
          <w:numId w:val="2"/>
        </w:numPr>
      </w:pPr>
      <w:r>
        <w:rPr/>
        <w:t xml:space="preserve">PGPB的病原性和有害代谢产物
</w:t>
      </w:r>
    </w:p>
    <w:p>
      <w:pPr>
        <w:spacing w:after="0"/>
        <w:numPr>
          <w:ilvl w:val="0"/>
          <w:numId w:val="2"/>
        </w:numPr>
      </w:pPr>
      <w:r>
        <w:rPr/>
        <w:t xml:space="preserve">PGPB对作物产量和病原体感染的影响的证据
</w:t>
      </w:r>
    </w:p>
    <w:p>
      <w:pPr>
        <w:spacing w:after="0"/>
        <w:numPr>
          <w:ilvl w:val="0"/>
          <w:numId w:val="2"/>
        </w:numPr>
      </w:pPr>
      <w:r>
        <w:rPr/>
        <w:t xml:space="preserve">环境因素对PGPB活性和效果的影响
</w:t>
      </w:r>
    </w:p>
    <w:p>
      <w:pPr>
        <w:spacing w:after="0"/>
        <w:numPr>
          <w:ilvl w:val="0"/>
          <w:numId w:val="2"/>
        </w:numPr>
      </w:pPr>
      <w:r>
        <w:rPr/>
        <w:t xml:space="preserve">PGPB通过根际和内生菌群定殖促进植物生长的实验证据
</w:t>
      </w:r>
    </w:p>
    <w:p>
      <w:pPr>
        <w:numPr>
          <w:ilvl w:val="0"/>
          <w:numId w:val="2"/>
        </w:numPr>
      </w:pPr>
      <w:r>
        <w:rPr/>
        <w:t xml:space="preserve">PGPB在实际农田应用中的效果和长期影响</w:t>
      </w:r>
    </w:p>
    <w:p>
      <w:pPr>
        <w:pStyle w:val="Heading1"/>
      </w:pPr>
      <w:bookmarkStart w:id="6" w:name="_Toc6"/>
      <w:r>
        <w:t>Report location:</w:t>
      </w:r>
      <w:bookmarkEnd w:id="6"/>
    </w:p>
    <w:p>
      <w:hyperlink r:id="rId8" w:history="1">
        <w:r>
          <w:rPr>
            <w:color w:val="2980b9"/>
            <w:u w:val="single"/>
          </w:rPr>
          <w:t xml:space="preserve">https://www.fullpicture.app/item/8928ffacf71f3110220f513f1b149d7a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14DC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38071709004398?via%3Dihub=" TargetMode="External"/><Relationship Id="rId8" Type="http://schemas.openxmlformats.org/officeDocument/2006/relationships/hyperlink" Target="https://www.fullpicture.app/item/8928ffacf71f3110220f513f1b149d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2024-03-10T17:15:26+01:00</dcterms:created>
  <dcterms:modified xsi:type="dcterms:W3CDTF">2024-03-10T17:15:26+01:00</dcterms:modified>
</cp:coreProperties>
</file>

<file path=docProps/custom.xml><?xml version="1.0" encoding="utf-8"?>
<Properties xmlns="http://schemas.openxmlformats.org/officeDocument/2006/custom-properties" xmlns:vt="http://schemas.openxmlformats.org/officeDocument/2006/docPropsVTypes"/>
</file>